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2C" w:rsidRPr="00FA137C" w:rsidRDefault="007B4B27" w:rsidP="006024C4">
      <w:pPr>
        <w:ind w:left="360"/>
        <w:rPr>
          <w:rFonts w:ascii="Arial Narrow" w:hAnsi="Arial Narrow" w:cs="Arial"/>
          <w:b/>
          <w:sz w:val="28"/>
          <w:szCs w:val="28"/>
        </w:rPr>
      </w:pPr>
      <w:r w:rsidRPr="00FA137C">
        <w:rPr>
          <w:rFonts w:ascii="Arial Narrow" w:hAnsi="Arial Narrow" w:cs="Arial"/>
          <w:b/>
          <w:sz w:val="28"/>
          <w:szCs w:val="28"/>
        </w:rPr>
        <w:t>Klankverbindingen</w:t>
      </w:r>
    </w:p>
    <w:p w:rsidR="0000484C" w:rsidRPr="00FA137C" w:rsidRDefault="0000484C" w:rsidP="006024C4">
      <w:pPr>
        <w:ind w:left="360"/>
        <w:rPr>
          <w:rFonts w:ascii="Arial Narrow" w:hAnsi="Arial Narrow" w:cs="Arial"/>
        </w:rPr>
      </w:pPr>
    </w:p>
    <w:p w:rsidR="00564D4D" w:rsidRPr="00FA137C" w:rsidRDefault="00F9442E" w:rsidP="006024C4">
      <w:pPr>
        <w:ind w:left="360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In het Nederlands</w:t>
      </w:r>
      <w:r w:rsidR="0000484C" w:rsidRPr="00FA137C">
        <w:rPr>
          <w:rFonts w:ascii="Arial Narrow" w:hAnsi="Arial Narrow" w:cs="Arial"/>
        </w:rPr>
        <w:t xml:space="preserve"> verbinden</w:t>
      </w:r>
      <w:r w:rsidRPr="00FA137C">
        <w:rPr>
          <w:rFonts w:ascii="Arial Narrow" w:hAnsi="Arial Narrow" w:cs="Arial"/>
        </w:rPr>
        <w:t xml:space="preserve"> we </w:t>
      </w:r>
      <w:r w:rsidR="0000484C" w:rsidRPr="00FA137C">
        <w:rPr>
          <w:rFonts w:ascii="Arial Narrow" w:hAnsi="Arial Narrow" w:cs="Arial"/>
        </w:rPr>
        <w:t xml:space="preserve">spontaan syllabes tot woorden en woorden tot zinnen. </w:t>
      </w:r>
      <w:r w:rsidR="00DF417C" w:rsidRPr="00FA137C">
        <w:rPr>
          <w:rFonts w:ascii="Arial Narrow" w:hAnsi="Arial Narrow" w:cs="Arial"/>
        </w:rPr>
        <w:t>Daardoor klinkt een Nederlands</w:t>
      </w:r>
      <w:r w:rsidR="008C28D2" w:rsidRPr="00FA137C">
        <w:rPr>
          <w:rFonts w:ascii="Arial Narrow" w:hAnsi="Arial Narrow" w:cs="Arial"/>
        </w:rPr>
        <w:t xml:space="preserve">e zin voor anderstaligen vaak </w:t>
      </w:r>
      <w:r w:rsidR="00DF417C" w:rsidRPr="00FA137C">
        <w:rPr>
          <w:rFonts w:ascii="Arial Narrow" w:hAnsi="Arial Narrow" w:cs="Arial"/>
        </w:rPr>
        <w:t xml:space="preserve">als één lang woord, zonder pauze uitgesproken. Het schriftbeeld geeft </w:t>
      </w:r>
      <w:proofErr w:type="spellStart"/>
      <w:r w:rsidR="00756600" w:rsidRPr="00FA137C">
        <w:rPr>
          <w:rFonts w:ascii="Arial Narrow" w:hAnsi="Arial Narrow" w:cs="Arial"/>
        </w:rPr>
        <w:t>taalleerders</w:t>
      </w:r>
      <w:proofErr w:type="spellEnd"/>
      <w:r w:rsidR="00DF417C" w:rsidRPr="00FA137C">
        <w:rPr>
          <w:rFonts w:ascii="Arial Narrow" w:hAnsi="Arial Narrow" w:cs="Arial"/>
        </w:rPr>
        <w:t xml:space="preserve"> </w:t>
      </w:r>
      <w:r w:rsidR="00161182" w:rsidRPr="00FA137C">
        <w:rPr>
          <w:rFonts w:ascii="Arial Narrow" w:hAnsi="Arial Narrow" w:cs="Arial"/>
        </w:rPr>
        <w:t xml:space="preserve">inhoudelijk </w:t>
      </w:r>
      <w:r w:rsidR="00FA137C">
        <w:rPr>
          <w:rFonts w:ascii="Arial Narrow" w:hAnsi="Arial Narrow" w:cs="Arial"/>
        </w:rPr>
        <w:t>houvast</w:t>
      </w:r>
      <w:r w:rsidR="00CF4D13">
        <w:rPr>
          <w:rFonts w:ascii="Arial Narrow" w:hAnsi="Arial Narrow" w:cs="Arial"/>
        </w:rPr>
        <w:t xml:space="preserve">. Toch kunnen </w:t>
      </w:r>
      <w:r w:rsidR="0085652D">
        <w:rPr>
          <w:rFonts w:ascii="Arial Narrow" w:hAnsi="Arial Narrow" w:cs="Arial"/>
        </w:rPr>
        <w:t xml:space="preserve">anderstalige studenten </w:t>
      </w:r>
      <w:r w:rsidR="00CF4D13">
        <w:rPr>
          <w:rFonts w:ascii="Arial Narrow" w:hAnsi="Arial Narrow" w:cs="Arial"/>
        </w:rPr>
        <w:t xml:space="preserve">dikwijls </w:t>
      </w:r>
      <w:r w:rsidR="00DF417C" w:rsidRPr="00FA137C">
        <w:rPr>
          <w:rFonts w:ascii="Arial Narrow" w:hAnsi="Arial Narrow" w:cs="Arial"/>
        </w:rPr>
        <w:t>niet verstaanbaarder spreken m</w:t>
      </w:r>
      <w:r w:rsidR="00161182" w:rsidRPr="00FA137C">
        <w:rPr>
          <w:rFonts w:ascii="Arial Narrow" w:hAnsi="Arial Narrow" w:cs="Arial"/>
        </w:rPr>
        <w:t xml:space="preserve">et het schriftbeeld </w:t>
      </w:r>
      <w:r w:rsidR="00CF4D13">
        <w:rPr>
          <w:rFonts w:ascii="Arial Narrow" w:hAnsi="Arial Narrow" w:cs="Arial"/>
        </w:rPr>
        <w:t>erbij</w:t>
      </w:r>
      <w:r w:rsidR="00161182" w:rsidRPr="00FA137C">
        <w:rPr>
          <w:rFonts w:ascii="Arial Narrow" w:hAnsi="Arial Narrow" w:cs="Arial"/>
        </w:rPr>
        <w:t>.</w:t>
      </w:r>
      <w:r w:rsidR="00DF417C" w:rsidRPr="00FA137C">
        <w:rPr>
          <w:rFonts w:ascii="Arial Narrow" w:hAnsi="Arial Narrow" w:cs="Arial"/>
        </w:rPr>
        <w:t xml:space="preserve"> </w:t>
      </w:r>
      <w:r w:rsidR="00161182" w:rsidRPr="00FA137C">
        <w:rPr>
          <w:rFonts w:ascii="Arial Narrow" w:hAnsi="Arial Narrow" w:cs="Arial"/>
        </w:rPr>
        <w:t>I</w:t>
      </w:r>
      <w:r w:rsidR="008C28D2" w:rsidRPr="00FA137C">
        <w:rPr>
          <w:rFonts w:ascii="Arial Narrow" w:hAnsi="Arial Narrow" w:cs="Arial"/>
        </w:rPr>
        <w:t xml:space="preserve">ntegendeel, </w:t>
      </w:r>
      <w:r w:rsidR="00DF417C" w:rsidRPr="00FA137C">
        <w:rPr>
          <w:rFonts w:ascii="Arial Narrow" w:hAnsi="Arial Narrow" w:cs="Arial"/>
        </w:rPr>
        <w:t xml:space="preserve">ze spreken vaak verstaanbaarder als ze </w:t>
      </w:r>
      <w:r w:rsidR="00161182" w:rsidRPr="00FA137C">
        <w:rPr>
          <w:rFonts w:ascii="Arial Narrow" w:hAnsi="Arial Narrow" w:cs="Arial"/>
        </w:rPr>
        <w:t>een zin</w:t>
      </w:r>
      <w:r w:rsidR="00DF417C" w:rsidRPr="00FA137C">
        <w:rPr>
          <w:rFonts w:ascii="Arial Narrow" w:hAnsi="Arial Narrow" w:cs="Arial"/>
        </w:rPr>
        <w:t xml:space="preserve"> </w:t>
      </w:r>
      <w:r w:rsidR="00161182" w:rsidRPr="00FA137C">
        <w:rPr>
          <w:rFonts w:ascii="Arial Narrow" w:hAnsi="Arial Narrow" w:cs="Arial"/>
        </w:rPr>
        <w:t>nazeggen, zonder te kijk</w:t>
      </w:r>
      <w:r w:rsidR="00DA422A">
        <w:rPr>
          <w:rFonts w:ascii="Arial Narrow" w:hAnsi="Arial Narrow" w:cs="Arial"/>
        </w:rPr>
        <w:t xml:space="preserve">en naar het schriftbeeld. Verschillende spellingsregels maar ook </w:t>
      </w:r>
      <w:r w:rsidR="00161182" w:rsidRPr="00FA137C">
        <w:rPr>
          <w:rFonts w:ascii="Arial Narrow" w:hAnsi="Arial Narrow" w:cs="Arial"/>
        </w:rPr>
        <w:t xml:space="preserve">klankverbindingen zorgen ervoor dat </w:t>
      </w:r>
      <w:r w:rsidR="00D23E92">
        <w:rPr>
          <w:rFonts w:ascii="Arial Narrow" w:hAnsi="Arial Narrow" w:cs="Arial"/>
        </w:rPr>
        <w:t>de spelling</w:t>
      </w:r>
      <w:r w:rsidR="00DA422A">
        <w:rPr>
          <w:rFonts w:ascii="Arial Narrow" w:hAnsi="Arial Narrow" w:cs="Arial"/>
        </w:rPr>
        <w:t xml:space="preserve">wijze van klanken in het Nederlands niet </w:t>
      </w:r>
      <w:r w:rsidR="003C4B43">
        <w:rPr>
          <w:rFonts w:ascii="Arial Narrow" w:hAnsi="Arial Narrow" w:cs="Arial"/>
        </w:rPr>
        <w:t xml:space="preserve">altijd </w:t>
      </w:r>
      <w:r w:rsidR="00DA422A">
        <w:rPr>
          <w:rFonts w:ascii="Arial Narrow" w:hAnsi="Arial Narrow" w:cs="Arial"/>
        </w:rPr>
        <w:t>overeen</w:t>
      </w:r>
      <w:r w:rsidR="00161182" w:rsidRPr="00FA137C">
        <w:rPr>
          <w:rFonts w:ascii="Arial Narrow" w:hAnsi="Arial Narrow" w:cs="Arial"/>
        </w:rPr>
        <w:t xml:space="preserve">komt </w:t>
      </w:r>
      <w:r w:rsidR="0000484C" w:rsidRPr="00FA137C">
        <w:rPr>
          <w:rFonts w:ascii="Arial Narrow" w:hAnsi="Arial Narrow" w:cs="Arial"/>
        </w:rPr>
        <w:t xml:space="preserve">met </w:t>
      </w:r>
      <w:r w:rsidR="00260E1C">
        <w:rPr>
          <w:rFonts w:ascii="Arial Narrow" w:hAnsi="Arial Narrow" w:cs="Arial"/>
        </w:rPr>
        <w:t xml:space="preserve">wat we </w:t>
      </w:r>
      <w:r w:rsidR="00F270B7">
        <w:rPr>
          <w:rFonts w:ascii="Arial Narrow" w:hAnsi="Arial Narrow" w:cs="Arial"/>
        </w:rPr>
        <w:t>daadwerkelijk</w:t>
      </w:r>
      <w:r w:rsidR="00260E1C">
        <w:rPr>
          <w:rFonts w:ascii="Arial Narrow" w:hAnsi="Arial Narrow" w:cs="Arial"/>
        </w:rPr>
        <w:t xml:space="preserve"> uitspreken.</w:t>
      </w:r>
    </w:p>
    <w:p w:rsidR="00564D4D" w:rsidRPr="00FA137C" w:rsidRDefault="00564D4D" w:rsidP="006024C4">
      <w:pPr>
        <w:ind w:left="360"/>
        <w:rPr>
          <w:rFonts w:ascii="Arial Narrow" w:hAnsi="Arial Narrow" w:cs="Arial"/>
        </w:rPr>
      </w:pPr>
    </w:p>
    <w:p w:rsidR="009B3284" w:rsidRPr="00FA137C" w:rsidRDefault="00161182" w:rsidP="006024C4">
      <w:pPr>
        <w:ind w:left="360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 xml:space="preserve">Veel anderstalige studenten zijn zich niet bewust van </w:t>
      </w:r>
      <w:r w:rsidR="00564D4D" w:rsidRPr="00FA137C">
        <w:rPr>
          <w:rFonts w:ascii="Arial Narrow" w:hAnsi="Arial Narrow" w:cs="Arial"/>
        </w:rPr>
        <w:t xml:space="preserve">die klankverbindingen. Sommige studenten spreken elk woord afzonderlijk uit. Dit </w:t>
      </w:r>
      <w:r w:rsidRPr="00FA137C">
        <w:rPr>
          <w:rFonts w:ascii="Arial Narrow" w:hAnsi="Arial Narrow" w:cs="Arial"/>
        </w:rPr>
        <w:t>niet verbonden spreken</w:t>
      </w:r>
      <w:r w:rsidR="009B3284" w:rsidRPr="00FA137C">
        <w:rPr>
          <w:rFonts w:ascii="Arial Narrow" w:hAnsi="Arial Narrow" w:cs="Arial"/>
        </w:rPr>
        <w:t xml:space="preserve">, dat bij beginnende </w:t>
      </w:r>
      <w:proofErr w:type="spellStart"/>
      <w:r w:rsidR="009B3284" w:rsidRPr="00FA137C">
        <w:rPr>
          <w:rFonts w:ascii="Arial Narrow" w:hAnsi="Arial Narrow" w:cs="Arial"/>
        </w:rPr>
        <w:t>leerders</w:t>
      </w:r>
      <w:proofErr w:type="spellEnd"/>
      <w:r w:rsidR="009B3284" w:rsidRPr="00FA137C">
        <w:rPr>
          <w:rFonts w:ascii="Arial Narrow" w:hAnsi="Arial Narrow" w:cs="Arial"/>
        </w:rPr>
        <w:t xml:space="preserve"> vaak voorkomt,</w:t>
      </w:r>
      <w:r w:rsidRPr="00FA137C">
        <w:rPr>
          <w:rFonts w:ascii="Arial Narrow" w:hAnsi="Arial Narrow" w:cs="Arial"/>
        </w:rPr>
        <w:t xml:space="preserve"> vermindert de verstaanbaarheid sterk. </w:t>
      </w:r>
      <w:r w:rsidR="00564D4D" w:rsidRPr="00FA137C">
        <w:rPr>
          <w:rFonts w:ascii="Arial Narrow" w:hAnsi="Arial Narrow" w:cs="Arial"/>
        </w:rPr>
        <w:t xml:space="preserve">Andere studenten </w:t>
      </w:r>
      <w:r w:rsidR="009B3284" w:rsidRPr="00FA137C">
        <w:rPr>
          <w:rFonts w:ascii="Arial Narrow" w:hAnsi="Arial Narrow" w:cs="Arial"/>
        </w:rPr>
        <w:t xml:space="preserve">maken vanuit hun moedertaal </w:t>
      </w:r>
      <w:r w:rsidR="00F270B7">
        <w:rPr>
          <w:rFonts w:ascii="Arial Narrow" w:hAnsi="Arial Narrow" w:cs="Arial"/>
        </w:rPr>
        <w:t>juist</w:t>
      </w:r>
      <w:r w:rsidR="009B3284" w:rsidRPr="00FA137C">
        <w:rPr>
          <w:rFonts w:ascii="Arial Narrow" w:hAnsi="Arial Narrow" w:cs="Arial"/>
        </w:rPr>
        <w:t xml:space="preserve"> weer verkeerde verbindingen. Een herkenbaar voorbee</w:t>
      </w:r>
      <w:r w:rsidR="00DA422A">
        <w:rPr>
          <w:rFonts w:ascii="Arial Narrow" w:hAnsi="Arial Narrow" w:cs="Arial"/>
        </w:rPr>
        <w:t>ld hiervan is ‘tot ziens’, dat N</w:t>
      </w:r>
      <w:r w:rsidR="009B3284" w:rsidRPr="00FA137C">
        <w:rPr>
          <w:rFonts w:ascii="Arial Narrow" w:hAnsi="Arial Narrow" w:cs="Arial"/>
        </w:rPr>
        <w:t xml:space="preserve">ederlandstaligen spontaan als [tot </w:t>
      </w:r>
      <w:proofErr w:type="spellStart"/>
      <w:r w:rsidR="009B3284" w:rsidRPr="00FA137C">
        <w:rPr>
          <w:rFonts w:ascii="Arial Narrow" w:hAnsi="Arial Narrow" w:cs="Arial"/>
        </w:rPr>
        <w:t>siens</w:t>
      </w:r>
      <w:proofErr w:type="spellEnd"/>
      <w:r w:rsidR="009B3284" w:rsidRPr="00FA137C">
        <w:rPr>
          <w:rFonts w:ascii="Arial Narrow" w:hAnsi="Arial Narrow" w:cs="Arial"/>
        </w:rPr>
        <w:t xml:space="preserve">] assimileren, maar Franstaligen </w:t>
      </w:r>
      <w:r w:rsidR="002D7C98" w:rsidRPr="00FA137C">
        <w:rPr>
          <w:rFonts w:ascii="Arial Narrow" w:hAnsi="Arial Narrow" w:cs="Arial"/>
        </w:rPr>
        <w:t xml:space="preserve">vaak </w:t>
      </w:r>
      <w:r w:rsidR="009B3284" w:rsidRPr="00FA137C">
        <w:rPr>
          <w:rFonts w:ascii="Arial Narrow" w:hAnsi="Arial Narrow" w:cs="Arial"/>
        </w:rPr>
        <w:t xml:space="preserve">als [tod ziens] verbinden. Verkeerde verbindingen verminderen niet zozeer de verstaanbaarheid maar zijn </w:t>
      </w:r>
      <w:r w:rsidR="002D7C98" w:rsidRPr="00FA137C">
        <w:rPr>
          <w:rFonts w:ascii="Arial Narrow" w:hAnsi="Arial Narrow" w:cs="Arial"/>
        </w:rPr>
        <w:t xml:space="preserve">voor een groot deel </w:t>
      </w:r>
      <w:r w:rsidR="009B3284" w:rsidRPr="00FA137C">
        <w:rPr>
          <w:rFonts w:ascii="Arial Narrow" w:hAnsi="Arial Narrow" w:cs="Arial"/>
        </w:rPr>
        <w:t xml:space="preserve">verantwoordelijk voor </w:t>
      </w:r>
      <w:r w:rsidR="002D7C98" w:rsidRPr="00FA137C">
        <w:rPr>
          <w:rFonts w:ascii="Arial Narrow" w:hAnsi="Arial Narrow" w:cs="Arial"/>
        </w:rPr>
        <w:t xml:space="preserve">wat ‘accent’ </w:t>
      </w:r>
      <w:r w:rsidR="00855ED1">
        <w:rPr>
          <w:rFonts w:ascii="Arial Narrow" w:hAnsi="Arial Narrow" w:cs="Arial"/>
        </w:rPr>
        <w:t>genoemd</w:t>
      </w:r>
      <w:r w:rsidR="002D7C98" w:rsidRPr="00FA137C">
        <w:rPr>
          <w:rFonts w:ascii="Arial Narrow" w:hAnsi="Arial Narrow" w:cs="Arial"/>
        </w:rPr>
        <w:t xml:space="preserve"> wordt. Door het maken van verkeerde verbindingen </w:t>
      </w:r>
      <w:r w:rsidR="00CF4D13">
        <w:rPr>
          <w:rFonts w:ascii="Arial Narrow" w:hAnsi="Arial Narrow" w:cs="Arial"/>
        </w:rPr>
        <w:t>verraden anderstaligen hun moedertaal</w:t>
      </w:r>
      <w:r w:rsidR="002D7C98" w:rsidRPr="00FA137C">
        <w:rPr>
          <w:rFonts w:ascii="Arial Narrow" w:hAnsi="Arial Narrow" w:cs="Arial"/>
        </w:rPr>
        <w:t>.</w:t>
      </w:r>
    </w:p>
    <w:p w:rsidR="006024C4" w:rsidRPr="00FA137C" w:rsidRDefault="006024C4" w:rsidP="006024C4">
      <w:pPr>
        <w:ind w:left="360"/>
        <w:rPr>
          <w:rFonts w:ascii="Arial Narrow" w:hAnsi="Arial Narrow" w:cs="Arial"/>
        </w:rPr>
      </w:pPr>
    </w:p>
    <w:p w:rsidR="00FA137C" w:rsidRDefault="002D7C98" w:rsidP="006024C4">
      <w:pPr>
        <w:ind w:left="360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In ‘Nu versta ik je</w:t>
      </w:r>
      <w:r w:rsidR="003C4B43">
        <w:rPr>
          <w:rFonts w:ascii="Arial Narrow" w:hAnsi="Arial Narrow" w:cs="Arial"/>
        </w:rPr>
        <w:t>!</w:t>
      </w:r>
      <w:r w:rsidRPr="00FA137C">
        <w:rPr>
          <w:rFonts w:ascii="Arial Narrow" w:hAnsi="Arial Narrow" w:cs="Arial"/>
        </w:rPr>
        <w:t xml:space="preserve">’ willen </w:t>
      </w:r>
      <w:r w:rsidR="00A00B8B" w:rsidRPr="00FA137C">
        <w:rPr>
          <w:rFonts w:ascii="Arial Narrow" w:hAnsi="Arial Narrow" w:cs="Arial"/>
        </w:rPr>
        <w:t>we</w:t>
      </w:r>
      <w:r w:rsidRPr="00FA137C">
        <w:rPr>
          <w:rFonts w:ascii="Arial Narrow" w:hAnsi="Arial Narrow" w:cs="Arial"/>
        </w:rPr>
        <w:t xml:space="preserve"> anderstalige</w:t>
      </w:r>
      <w:r w:rsidR="00FE5D7D">
        <w:rPr>
          <w:rFonts w:ascii="Arial Narrow" w:hAnsi="Arial Narrow" w:cs="Arial"/>
        </w:rPr>
        <w:t>n</w:t>
      </w:r>
      <w:r w:rsidRPr="00FA137C">
        <w:rPr>
          <w:rFonts w:ascii="Arial Narrow" w:hAnsi="Arial Narrow" w:cs="Arial"/>
        </w:rPr>
        <w:t xml:space="preserve"> </w:t>
      </w:r>
      <w:r w:rsidR="00756600" w:rsidRPr="00FA137C">
        <w:rPr>
          <w:rFonts w:ascii="Arial Narrow" w:hAnsi="Arial Narrow" w:cs="Arial"/>
        </w:rPr>
        <w:t>in</w:t>
      </w:r>
      <w:r w:rsidR="00064BDE" w:rsidRPr="00FA137C">
        <w:rPr>
          <w:rFonts w:ascii="Arial Narrow" w:hAnsi="Arial Narrow" w:cs="Arial"/>
        </w:rPr>
        <w:t xml:space="preserve"> de eerste plaats </w:t>
      </w:r>
      <w:r w:rsidRPr="00FA137C">
        <w:rPr>
          <w:rFonts w:ascii="Arial Narrow" w:hAnsi="Arial Narrow" w:cs="Arial"/>
        </w:rPr>
        <w:t>wijzen op het verbonden spreken</w:t>
      </w:r>
      <w:r w:rsidR="00064BDE" w:rsidRPr="00FA137C">
        <w:rPr>
          <w:rFonts w:ascii="Arial Narrow" w:hAnsi="Arial Narrow" w:cs="Arial"/>
        </w:rPr>
        <w:t xml:space="preserve">. Ten tweede willen we </w:t>
      </w:r>
      <w:r w:rsidRPr="00FA137C">
        <w:rPr>
          <w:rFonts w:ascii="Arial Narrow" w:hAnsi="Arial Narrow" w:cs="Arial"/>
        </w:rPr>
        <w:t xml:space="preserve">aan beginnende maar ook aan gevorderde </w:t>
      </w:r>
      <w:proofErr w:type="spellStart"/>
      <w:r w:rsidR="00FE5D7D">
        <w:rPr>
          <w:rFonts w:ascii="Arial Narrow" w:hAnsi="Arial Narrow" w:cs="Arial"/>
        </w:rPr>
        <w:t>leerders</w:t>
      </w:r>
      <w:proofErr w:type="spellEnd"/>
      <w:r w:rsidRPr="00FA137C">
        <w:rPr>
          <w:rFonts w:ascii="Arial Narrow" w:hAnsi="Arial Narrow" w:cs="Arial"/>
        </w:rPr>
        <w:t xml:space="preserve"> de mogelijkheid bieden </w:t>
      </w:r>
      <w:r w:rsidR="00064BDE" w:rsidRPr="00FA137C">
        <w:rPr>
          <w:rFonts w:ascii="Arial Narrow" w:hAnsi="Arial Narrow" w:cs="Arial"/>
        </w:rPr>
        <w:t xml:space="preserve">de juiste </w:t>
      </w:r>
      <w:r w:rsidRPr="00FA137C">
        <w:rPr>
          <w:rFonts w:ascii="Arial Narrow" w:hAnsi="Arial Narrow" w:cs="Arial"/>
        </w:rPr>
        <w:t>verbindingen</w:t>
      </w:r>
      <w:r w:rsidR="00064BDE" w:rsidRPr="00FA137C">
        <w:rPr>
          <w:rFonts w:ascii="Arial Narrow" w:hAnsi="Arial Narrow" w:cs="Arial"/>
        </w:rPr>
        <w:t xml:space="preserve"> te maken en die te oefenen. We doen </w:t>
      </w:r>
      <w:r w:rsidR="00F53937" w:rsidRPr="00FA137C">
        <w:rPr>
          <w:rFonts w:ascii="Arial Narrow" w:hAnsi="Arial Narrow" w:cs="Arial"/>
        </w:rPr>
        <w:t xml:space="preserve">dat enerzijds door specifieke oefeningen op klankverbindingen aan te bieden en anderzijds </w:t>
      </w:r>
      <w:r w:rsidR="00064BDE" w:rsidRPr="00FA137C">
        <w:rPr>
          <w:rFonts w:ascii="Arial Narrow" w:hAnsi="Arial Narrow" w:cs="Arial"/>
        </w:rPr>
        <w:t>door</w:t>
      </w:r>
      <w:r w:rsidR="00F53937" w:rsidRPr="00FA137C">
        <w:rPr>
          <w:rFonts w:ascii="Arial Narrow" w:hAnsi="Arial Narrow" w:cs="Arial"/>
        </w:rPr>
        <w:t xml:space="preserve"> bij alle oefeningen</w:t>
      </w:r>
      <w:r w:rsidR="00064BDE" w:rsidRPr="00FA137C">
        <w:rPr>
          <w:rFonts w:ascii="Arial Narrow" w:hAnsi="Arial Narrow" w:cs="Arial"/>
        </w:rPr>
        <w:t xml:space="preserve"> bepaalde verbindingen fonetisch te transcriberen</w:t>
      </w:r>
      <w:r w:rsidR="00F53937" w:rsidRPr="00FA137C">
        <w:rPr>
          <w:rFonts w:ascii="Arial Narrow" w:hAnsi="Arial Narrow" w:cs="Arial"/>
        </w:rPr>
        <w:t xml:space="preserve">. </w:t>
      </w:r>
      <w:r w:rsidR="00064BDE" w:rsidRPr="00FA137C">
        <w:rPr>
          <w:rFonts w:ascii="Arial Narrow" w:hAnsi="Arial Narrow" w:cs="Arial"/>
        </w:rPr>
        <w:t>Het fonetisch</w:t>
      </w:r>
      <w:r w:rsidR="00367D12" w:rsidRPr="00FA137C">
        <w:rPr>
          <w:rFonts w:ascii="Arial Narrow" w:hAnsi="Arial Narrow" w:cs="Arial"/>
        </w:rPr>
        <w:t>e</w:t>
      </w:r>
      <w:r w:rsidR="00064BDE" w:rsidRPr="00FA137C">
        <w:rPr>
          <w:rFonts w:ascii="Arial Narrow" w:hAnsi="Arial Narrow" w:cs="Arial"/>
        </w:rPr>
        <w:t xml:space="preserve"> </w:t>
      </w:r>
      <w:r w:rsidR="00756600" w:rsidRPr="00FA137C">
        <w:rPr>
          <w:rFonts w:ascii="Arial Narrow" w:hAnsi="Arial Narrow" w:cs="Arial"/>
        </w:rPr>
        <w:t>schrift</w:t>
      </w:r>
      <w:r w:rsidR="00064BDE" w:rsidRPr="00FA137C">
        <w:rPr>
          <w:rFonts w:ascii="Arial Narrow" w:hAnsi="Arial Narrow" w:cs="Arial"/>
        </w:rPr>
        <w:t xml:space="preserve">beeld is naast het </w:t>
      </w:r>
      <w:r w:rsidR="00756600" w:rsidRPr="00FA137C">
        <w:rPr>
          <w:rFonts w:ascii="Arial Narrow" w:hAnsi="Arial Narrow" w:cs="Arial"/>
        </w:rPr>
        <w:t>auditief waarnemen en het reproduceren</w:t>
      </w:r>
      <w:r w:rsidR="00064BDE" w:rsidRPr="00FA137C">
        <w:rPr>
          <w:rFonts w:ascii="Arial Narrow" w:hAnsi="Arial Narrow" w:cs="Arial"/>
        </w:rPr>
        <w:t xml:space="preserve"> </w:t>
      </w:r>
      <w:r w:rsidR="00367D12" w:rsidRPr="00FA137C">
        <w:rPr>
          <w:rFonts w:ascii="Arial Narrow" w:hAnsi="Arial Narrow" w:cs="Arial"/>
        </w:rPr>
        <w:t>voor veel studenten</w:t>
      </w:r>
      <w:r w:rsidR="00FE4785" w:rsidRPr="00FA137C">
        <w:rPr>
          <w:rFonts w:ascii="Arial Narrow" w:hAnsi="Arial Narrow" w:cs="Arial"/>
        </w:rPr>
        <w:t xml:space="preserve"> </w:t>
      </w:r>
      <w:r w:rsidR="00EC1EE7" w:rsidRPr="00FA137C">
        <w:rPr>
          <w:rFonts w:ascii="Arial Narrow" w:hAnsi="Arial Narrow" w:cs="Arial"/>
        </w:rPr>
        <w:t xml:space="preserve">een steun bij het </w:t>
      </w:r>
      <w:r w:rsidR="00260E1C">
        <w:rPr>
          <w:rFonts w:ascii="Arial Narrow" w:hAnsi="Arial Narrow" w:cs="Arial"/>
        </w:rPr>
        <w:t>oefenen op uitspraak</w:t>
      </w:r>
      <w:r w:rsidR="00A00B8B" w:rsidRPr="00FA137C">
        <w:rPr>
          <w:rFonts w:ascii="Arial Narrow" w:hAnsi="Arial Narrow" w:cs="Arial"/>
        </w:rPr>
        <w:t xml:space="preserve">. </w:t>
      </w:r>
      <w:r w:rsidR="00EC1EE7" w:rsidRPr="00FA137C">
        <w:rPr>
          <w:rFonts w:ascii="Arial Narrow" w:hAnsi="Arial Narrow" w:cs="Arial"/>
        </w:rPr>
        <w:t xml:space="preserve"> </w:t>
      </w:r>
    </w:p>
    <w:p w:rsidR="00FA137C" w:rsidRDefault="00FA137C" w:rsidP="006024C4">
      <w:pPr>
        <w:ind w:left="360"/>
        <w:rPr>
          <w:rFonts w:ascii="Arial Narrow" w:hAnsi="Arial Narrow" w:cs="Arial"/>
        </w:rPr>
      </w:pPr>
    </w:p>
    <w:p w:rsidR="00A00B8B" w:rsidRPr="00FA137C" w:rsidRDefault="00EC1EE7" w:rsidP="006024C4">
      <w:pPr>
        <w:ind w:left="360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Hieronder volgt een overzicht van een aantal klankverbindingen, gecategoriseerd onder assimilatie van stem en assimilatie van plaats.</w:t>
      </w:r>
      <w:r w:rsidR="00F53937" w:rsidRPr="00FA137C">
        <w:rPr>
          <w:rFonts w:ascii="Arial Narrow" w:hAnsi="Arial Narrow" w:cs="Arial"/>
        </w:rPr>
        <w:t xml:space="preserve"> </w:t>
      </w:r>
      <w:r w:rsidR="00FA137C">
        <w:rPr>
          <w:rFonts w:ascii="Arial Narrow" w:hAnsi="Arial Narrow" w:cs="Arial"/>
        </w:rPr>
        <w:t>Dit overzicht maakt duidelijk welke verbindingen in alle oefeningen van ‘Nu versta ik je</w:t>
      </w:r>
      <w:r w:rsidR="003C4B43">
        <w:rPr>
          <w:rFonts w:ascii="Arial Narrow" w:hAnsi="Arial Narrow" w:cs="Arial"/>
        </w:rPr>
        <w:t>!</w:t>
      </w:r>
      <w:r w:rsidR="00FA137C">
        <w:rPr>
          <w:rFonts w:ascii="Arial Narrow" w:hAnsi="Arial Narrow" w:cs="Arial"/>
        </w:rPr>
        <w:t xml:space="preserve">’ fonetisch getranscribeerd worden en welke niet. </w:t>
      </w:r>
      <w:r w:rsidR="00F53937" w:rsidRPr="00FA137C">
        <w:rPr>
          <w:rFonts w:ascii="Arial Narrow" w:hAnsi="Arial Narrow" w:cs="Arial"/>
        </w:rPr>
        <w:t xml:space="preserve"> </w:t>
      </w:r>
    </w:p>
    <w:p w:rsidR="00A00B8B" w:rsidRPr="00FA137C" w:rsidRDefault="00A00B8B" w:rsidP="00A00B8B">
      <w:pPr>
        <w:rPr>
          <w:rFonts w:ascii="Arial Narrow" w:hAnsi="Arial Narrow" w:cs="Arial"/>
        </w:rPr>
      </w:pPr>
    </w:p>
    <w:p w:rsidR="006024C4" w:rsidRPr="00FA137C" w:rsidRDefault="00FA137C" w:rsidP="00FA137C">
      <w:pPr>
        <w:ind w:left="705" w:hanging="345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ab/>
      </w:r>
      <w:r w:rsidRPr="00FA137C">
        <w:rPr>
          <w:rFonts w:ascii="Arial Narrow" w:hAnsi="Arial Narrow" w:cs="Arial"/>
          <w:b/>
          <w:smallCaps/>
        </w:rPr>
        <w:t>assimilatie van stem</w:t>
      </w:r>
      <w:r w:rsidR="00F53937" w:rsidRPr="00FA137C">
        <w:rPr>
          <w:rFonts w:ascii="Arial Narrow" w:hAnsi="Arial Narrow" w:cs="Arial"/>
          <w:b/>
        </w:rPr>
        <w:t xml:space="preserve">: </w:t>
      </w:r>
      <w:r w:rsidR="00F53937" w:rsidRPr="00FA137C">
        <w:rPr>
          <w:rFonts w:ascii="Arial Narrow" w:hAnsi="Arial Narrow" w:cs="Arial"/>
        </w:rPr>
        <w:t xml:space="preserve">een stemloze </w:t>
      </w:r>
      <w:r w:rsidR="00260E1C">
        <w:rPr>
          <w:rFonts w:ascii="Arial Narrow" w:hAnsi="Arial Narrow" w:cs="Arial"/>
        </w:rPr>
        <w:t>klank</w:t>
      </w:r>
      <w:r w:rsidR="00F53937" w:rsidRPr="00FA137C">
        <w:rPr>
          <w:rFonts w:ascii="Arial Narrow" w:hAnsi="Arial Narrow" w:cs="Arial"/>
        </w:rPr>
        <w:t xml:space="preserve"> beïnvloed</w:t>
      </w:r>
      <w:r>
        <w:rPr>
          <w:rFonts w:ascii="Arial Narrow" w:hAnsi="Arial Narrow" w:cs="Arial"/>
        </w:rPr>
        <w:t>t</w:t>
      </w:r>
      <w:r w:rsidR="00F53937" w:rsidRPr="00FA137C">
        <w:rPr>
          <w:rFonts w:ascii="Arial Narrow" w:hAnsi="Arial Narrow" w:cs="Arial"/>
        </w:rPr>
        <w:t xml:space="preserve"> een stemhebbende </w:t>
      </w:r>
      <w:r w:rsidR="00260E1C">
        <w:rPr>
          <w:rFonts w:ascii="Arial Narrow" w:hAnsi="Arial Narrow" w:cs="Arial"/>
        </w:rPr>
        <w:t>klank</w:t>
      </w:r>
      <w:r w:rsidR="00F53937" w:rsidRPr="00FA137C">
        <w:rPr>
          <w:rFonts w:ascii="Arial Narrow" w:hAnsi="Arial Narrow" w:cs="Arial"/>
        </w:rPr>
        <w:t xml:space="preserve"> of omgekeerd</w:t>
      </w:r>
    </w:p>
    <w:p w:rsidR="006024C4" w:rsidRPr="00FA137C" w:rsidRDefault="006024C4" w:rsidP="006024C4">
      <w:pPr>
        <w:ind w:firstLine="360"/>
        <w:rPr>
          <w:rFonts w:ascii="Arial Narrow" w:hAnsi="Arial Narrow" w:cs="Arial"/>
        </w:rPr>
      </w:pPr>
    </w:p>
    <w:p w:rsidR="00A00B8B" w:rsidRPr="00FA137C" w:rsidRDefault="001978F7" w:rsidP="00FA137C">
      <w:pPr>
        <w:ind w:left="1410" w:hanging="702"/>
        <w:rPr>
          <w:rFonts w:ascii="Arial Narrow" w:hAnsi="Arial Narrow" w:cs="Arial"/>
        </w:rPr>
      </w:pPr>
      <w:r w:rsidRPr="00FA137C">
        <w:rPr>
          <w:rFonts w:ascii="Arial Narrow" w:hAnsi="Arial Narrow" w:cs="Arial"/>
          <w:b/>
        </w:rPr>
        <w:t>A</w:t>
      </w:r>
      <w:r w:rsidRPr="00FA137C">
        <w:rPr>
          <w:rFonts w:ascii="Arial Narrow" w:hAnsi="Arial Narrow" w:cs="Arial"/>
        </w:rPr>
        <w:tab/>
      </w:r>
      <w:r w:rsidRPr="00FA137C">
        <w:rPr>
          <w:rFonts w:ascii="Arial Narrow" w:hAnsi="Arial Narrow" w:cs="Arial"/>
        </w:rPr>
        <w:tab/>
      </w:r>
      <w:r w:rsidR="00A00B8B" w:rsidRPr="00FA137C">
        <w:rPr>
          <w:rFonts w:ascii="Arial Narrow" w:hAnsi="Arial Narrow" w:cs="Arial"/>
        </w:rPr>
        <w:t>als</w:t>
      </w:r>
      <w:r w:rsidR="003117D0">
        <w:rPr>
          <w:rFonts w:ascii="Arial Narrow" w:hAnsi="Arial Narrow" w:cs="Arial"/>
        </w:rPr>
        <w:t xml:space="preserve"> de letters</w:t>
      </w:r>
      <w:r w:rsidR="00A00B8B" w:rsidRPr="00FA137C">
        <w:rPr>
          <w:rFonts w:ascii="Arial Narrow" w:hAnsi="Arial Narrow" w:cs="Arial"/>
        </w:rPr>
        <w:t xml:space="preserve"> </w:t>
      </w:r>
      <w:r w:rsidR="003117D0">
        <w:rPr>
          <w:rFonts w:ascii="Arial Narrow" w:hAnsi="Arial Narrow" w:cs="Arial"/>
        </w:rPr>
        <w:t>f, s, t, k, p, v, z, d, g</w:t>
      </w:r>
      <w:r w:rsidR="00A00B8B" w:rsidRPr="00FA137C">
        <w:rPr>
          <w:rFonts w:ascii="Arial Narrow" w:hAnsi="Arial Narrow" w:cs="Arial"/>
        </w:rPr>
        <w:t xml:space="preserve"> na elkaar worden uitgesproken, blijft of wordt de verbinding</w:t>
      </w:r>
      <w:r w:rsidR="00CF4D13">
        <w:rPr>
          <w:rFonts w:ascii="Arial Narrow" w:hAnsi="Arial Narrow" w:cs="Arial"/>
        </w:rPr>
        <w:t xml:space="preserve"> </w:t>
      </w:r>
      <w:r w:rsidR="00A00B8B" w:rsidRPr="00CF4D13">
        <w:rPr>
          <w:rFonts w:ascii="Arial Narrow" w:hAnsi="Arial Narrow" w:cs="Arial"/>
          <w:u w:val="single"/>
        </w:rPr>
        <w:t>stemloos</w:t>
      </w:r>
      <w:r w:rsidR="00CF4D13">
        <w:rPr>
          <w:rFonts w:ascii="Arial Narrow" w:hAnsi="Arial Narrow" w:cs="Arial"/>
        </w:rPr>
        <w:t xml:space="preserve"> (</w:t>
      </w:r>
      <w:r w:rsidR="00CF4D13" w:rsidRPr="00CF4D13">
        <w:rPr>
          <w:rFonts w:ascii="Arial Narrow" w:hAnsi="Arial Narrow" w:cs="Arial"/>
          <w:b/>
        </w:rPr>
        <w:t>behalve</w:t>
      </w:r>
      <w:r w:rsidR="00CF4D13">
        <w:rPr>
          <w:rFonts w:ascii="Arial Narrow" w:hAnsi="Arial Narrow" w:cs="Arial"/>
          <w:b/>
        </w:rPr>
        <w:t xml:space="preserve"> als</w:t>
      </w:r>
      <w:r w:rsidR="00A00B8B" w:rsidRPr="00FA137C">
        <w:rPr>
          <w:rFonts w:ascii="Arial Narrow" w:hAnsi="Arial Narrow" w:cs="Arial"/>
        </w:rPr>
        <w:t xml:space="preserve"> </w:t>
      </w:r>
      <w:r w:rsidR="003117D0">
        <w:rPr>
          <w:rFonts w:ascii="Arial Narrow" w:hAnsi="Arial Narrow" w:cs="Arial"/>
        </w:rPr>
        <w:t>b</w:t>
      </w:r>
      <w:r w:rsidR="00A00B8B" w:rsidRPr="00FA137C">
        <w:rPr>
          <w:rFonts w:ascii="Arial Narrow" w:hAnsi="Arial Narrow" w:cs="Arial"/>
        </w:rPr>
        <w:t xml:space="preserve"> en </w:t>
      </w:r>
      <w:r w:rsidR="003117D0">
        <w:rPr>
          <w:rFonts w:ascii="Arial Narrow" w:hAnsi="Arial Narrow" w:cs="Arial"/>
        </w:rPr>
        <w:t>d</w:t>
      </w:r>
      <w:r w:rsidR="00A00B8B" w:rsidRPr="00FA137C">
        <w:rPr>
          <w:rFonts w:ascii="Arial Narrow" w:hAnsi="Arial Narrow" w:cs="Arial"/>
        </w:rPr>
        <w:t xml:space="preserve"> op de tweede plaats komen, dan wordt de verbinding stemhebbend)</w:t>
      </w:r>
    </w:p>
    <w:p w:rsidR="00A00B8B" w:rsidRPr="00FA137C" w:rsidRDefault="00A00B8B" w:rsidP="00A00B8B">
      <w:pPr>
        <w:ind w:left="720"/>
        <w:rPr>
          <w:rFonts w:ascii="Arial Narrow" w:hAnsi="Arial Narrow" w:cs="Arial"/>
        </w:rPr>
      </w:pPr>
    </w:p>
    <w:p w:rsidR="00A00B8B" w:rsidRPr="00FA137C" w:rsidRDefault="00A00B8B" w:rsidP="00A00B8B">
      <w:pPr>
        <w:ind w:left="720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ab/>
      </w:r>
      <w:r w:rsidR="001978F7" w:rsidRPr="00FA137C">
        <w:rPr>
          <w:rFonts w:ascii="Arial Narrow" w:hAnsi="Arial Narrow" w:cs="Arial"/>
        </w:rPr>
        <w:tab/>
      </w:r>
      <w:r w:rsidRPr="00FA137C">
        <w:rPr>
          <w:rFonts w:ascii="Arial Narrow" w:hAnsi="Arial Narrow" w:cs="Arial"/>
        </w:rPr>
        <w:t>Voorbeelden</w:t>
      </w:r>
    </w:p>
    <w:p w:rsidR="00A00B8B" w:rsidRPr="00FA137C" w:rsidRDefault="00A00B8B" w:rsidP="001978F7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schrij</w:t>
      </w:r>
      <w:r w:rsidRPr="00B65421">
        <w:rPr>
          <w:rFonts w:ascii="Arial Narrow" w:hAnsi="Arial Narrow" w:cs="Arial"/>
          <w:b/>
        </w:rPr>
        <w:t>f</w:t>
      </w:r>
      <w:r w:rsidRPr="00FA137C">
        <w:rPr>
          <w:rFonts w:ascii="Arial Narrow" w:hAnsi="Arial Narrow" w:cs="Arial"/>
        </w:rPr>
        <w:t xml:space="preserve"> </w:t>
      </w:r>
      <w:r w:rsidRPr="00B65421">
        <w:rPr>
          <w:rFonts w:ascii="Arial Narrow" w:hAnsi="Arial Narrow" w:cs="Arial"/>
          <w:b/>
        </w:rPr>
        <w:t>v</w:t>
      </w:r>
      <w:r w:rsidRPr="00FA137C">
        <w:rPr>
          <w:rFonts w:ascii="Arial Narrow" w:hAnsi="Arial Narrow" w:cs="Arial"/>
        </w:rPr>
        <w:t>lug [f]</w:t>
      </w:r>
    </w:p>
    <w:p w:rsidR="00A00B8B" w:rsidRPr="00FA137C" w:rsidRDefault="00A00B8B" w:rsidP="001978F7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het i</w:t>
      </w:r>
      <w:r w:rsidRPr="00B65421">
        <w:rPr>
          <w:rFonts w:ascii="Arial Narrow" w:hAnsi="Arial Narrow" w:cs="Arial"/>
          <w:b/>
        </w:rPr>
        <w:t>s</w:t>
      </w:r>
      <w:r w:rsidRPr="00FA137C">
        <w:rPr>
          <w:rFonts w:ascii="Arial Narrow" w:hAnsi="Arial Narrow" w:cs="Arial"/>
        </w:rPr>
        <w:t xml:space="preserve"> </w:t>
      </w:r>
      <w:r w:rsidRPr="00B65421">
        <w:rPr>
          <w:rFonts w:ascii="Arial Narrow" w:hAnsi="Arial Narrow" w:cs="Arial"/>
          <w:b/>
        </w:rPr>
        <w:t>z</w:t>
      </w:r>
      <w:r w:rsidRPr="00FA137C">
        <w:rPr>
          <w:rFonts w:ascii="Arial Narrow" w:hAnsi="Arial Narrow" w:cs="Arial"/>
        </w:rPr>
        <w:t>eker [s]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dit i</w:t>
      </w:r>
      <w:r w:rsidRPr="00FA137C">
        <w:rPr>
          <w:rFonts w:ascii="Arial Narrow" w:hAnsi="Arial Narrow" w:cs="Arial"/>
          <w:b/>
        </w:rPr>
        <w:t>s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v</w:t>
      </w:r>
      <w:r w:rsidRPr="00FA137C">
        <w:rPr>
          <w:rFonts w:ascii="Arial Narrow" w:hAnsi="Arial Narrow" w:cs="Arial"/>
        </w:rPr>
        <w:t>an Marie [</w:t>
      </w:r>
      <w:proofErr w:type="spellStart"/>
      <w:r w:rsidRPr="00FA137C">
        <w:rPr>
          <w:rFonts w:ascii="Arial Narrow" w:hAnsi="Arial Narrow" w:cs="Arial"/>
        </w:rPr>
        <w:t>sf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he</w:t>
      </w:r>
      <w:r w:rsidRPr="00FA137C">
        <w:rPr>
          <w:rFonts w:ascii="Arial Narrow" w:hAnsi="Arial Narrow" w:cs="Arial"/>
          <w:b/>
        </w:rPr>
        <w:t>t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v</w:t>
      </w:r>
      <w:r w:rsidRPr="00FA137C">
        <w:rPr>
          <w:rFonts w:ascii="Arial Narrow" w:hAnsi="Arial Narrow" w:cs="Arial"/>
        </w:rPr>
        <w:t>erdriet [</w:t>
      </w:r>
      <w:proofErr w:type="spellStart"/>
      <w:r w:rsidRPr="00FA137C">
        <w:rPr>
          <w:rFonts w:ascii="Arial Narrow" w:hAnsi="Arial Narrow" w:cs="Arial"/>
        </w:rPr>
        <w:t>tf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maa</w:t>
      </w:r>
      <w:r w:rsidRPr="00FA137C">
        <w:rPr>
          <w:rFonts w:ascii="Arial Narrow" w:hAnsi="Arial Narrow" w:cs="Arial"/>
          <w:b/>
        </w:rPr>
        <w:t>k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v</w:t>
      </w:r>
      <w:r w:rsidRPr="00FA137C">
        <w:rPr>
          <w:rFonts w:ascii="Arial Narrow" w:hAnsi="Arial Narrow" w:cs="Arial"/>
        </w:rPr>
        <w:t>eel eten klaar [</w:t>
      </w:r>
      <w:proofErr w:type="spellStart"/>
      <w:r w:rsidRPr="00FA137C">
        <w:rPr>
          <w:rFonts w:ascii="Arial Narrow" w:hAnsi="Arial Narrow" w:cs="Arial"/>
        </w:rPr>
        <w:t>kf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dur</w:t>
      </w:r>
      <w:r w:rsidRPr="00FA137C">
        <w:rPr>
          <w:rFonts w:ascii="Arial Narrow" w:hAnsi="Arial Narrow" w:cs="Arial"/>
          <w:b/>
        </w:rPr>
        <w:t>f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z</w:t>
      </w:r>
      <w:r w:rsidRPr="00FA137C">
        <w:rPr>
          <w:rFonts w:ascii="Arial Narrow" w:hAnsi="Arial Narrow" w:cs="Arial"/>
        </w:rPr>
        <w:t>eggen [</w:t>
      </w:r>
      <w:proofErr w:type="spellStart"/>
      <w:r w:rsidRPr="00FA137C">
        <w:rPr>
          <w:rFonts w:ascii="Arial Narrow" w:hAnsi="Arial Narrow" w:cs="Arial"/>
        </w:rPr>
        <w:t>fs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snoe</w:t>
      </w:r>
      <w:r w:rsidRPr="00FA137C">
        <w:rPr>
          <w:rFonts w:ascii="Arial Narrow" w:hAnsi="Arial Narrow" w:cs="Arial"/>
          <w:b/>
        </w:rPr>
        <w:t>p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v</w:t>
      </w:r>
      <w:r w:rsidRPr="00FA137C">
        <w:rPr>
          <w:rFonts w:ascii="Arial Narrow" w:hAnsi="Arial Narrow" w:cs="Arial"/>
        </w:rPr>
        <w:t>eel [</w:t>
      </w:r>
      <w:proofErr w:type="spellStart"/>
      <w:r w:rsidRPr="00FA137C">
        <w:rPr>
          <w:rFonts w:ascii="Arial Narrow" w:hAnsi="Arial Narrow" w:cs="Arial"/>
        </w:rPr>
        <w:t>pf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</w:t>
      </w:r>
      <w:r w:rsidRPr="00FA137C">
        <w:rPr>
          <w:rFonts w:ascii="Arial Narrow" w:hAnsi="Arial Narrow" w:cs="Arial"/>
          <w:b/>
        </w:rPr>
        <w:t>k g</w:t>
      </w:r>
      <w:r w:rsidRPr="00FA137C">
        <w:rPr>
          <w:rFonts w:ascii="Arial Narrow" w:hAnsi="Arial Narrow" w:cs="Arial"/>
        </w:rPr>
        <w:t>a [</w:t>
      </w:r>
      <w:proofErr w:type="spellStart"/>
      <w:r w:rsidRPr="00FA137C">
        <w:rPr>
          <w:rFonts w:ascii="Arial Narrow" w:hAnsi="Arial Narrow" w:cs="Arial"/>
        </w:rPr>
        <w:t>kch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gras i</w:t>
      </w:r>
      <w:r w:rsidRPr="00FA137C">
        <w:rPr>
          <w:rFonts w:ascii="Arial Narrow" w:hAnsi="Arial Narrow" w:cs="Arial"/>
          <w:b/>
        </w:rPr>
        <w:t>s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g</w:t>
      </w:r>
      <w:r w:rsidRPr="00FA137C">
        <w:rPr>
          <w:rFonts w:ascii="Arial Narrow" w:hAnsi="Arial Narrow" w:cs="Arial"/>
        </w:rPr>
        <w:t>roen [</w:t>
      </w:r>
      <w:proofErr w:type="spellStart"/>
      <w:r w:rsidRPr="00FA137C">
        <w:rPr>
          <w:rFonts w:ascii="Arial Narrow" w:hAnsi="Arial Narrow" w:cs="Arial"/>
        </w:rPr>
        <w:t>sch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hel</w:t>
      </w:r>
      <w:r w:rsidRPr="00FA137C">
        <w:rPr>
          <w:rFonts w:ascii="Arial Narrow" w:hAnsi="Arial Narrow" w:cs="Arial"/>
          <w:b/>
        </w:rPr>
        <w:t>p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z</w:t>
      </w:r>
      <w:r w:rsidRPr="00FA137C">
        <w:rPr>
          <w:rFonts w:ascii="Arial Narrow" w:hAnsi="Arial Narrow" w:cs="Arial"/>
        </w:rPr>
        <w:t>eker [</w:t>
      </w:r>
      <w:proofErr w:type="spellStart"/>
      <w:r w:rsidRPr="00FA137C">
        <w:rPr>
          <w:rFonts w:ascii="Arial Narrow" w:hAnsi="Arial Narrow" w:cs="Arial"/>
        </w:rPr>
        <w:t>ps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slaa</w:t>
      </w:r>
      <w:r w:rsidRPr="00FA137C">
        <w:rPr>
          <w:rFonts w:ascii="Arial Narrow" w:hAnsi="Arial Narrow" w:cs="Arial"/>
          <w:b/>
        </w:rPr>
        <w:t>p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g</w:t>
      </w:r>
      <w:r w:rsidRPr="00FA137C">
        <w:rPr>
          <w:rFonts w:ascii="Arial Narrow" w:hAnsi="Arial Narrow" w:cs="Arial"/>
        </w:rPr>
        <w:t>raag [</w:t>
      </w:r>
      <w:proofErr w:type="spellStart"/>
      <w:r w:rsidRPr="00FA137C">
        <w:rPr>
          <w:rFonts w:ascii="Arial Narrow" w:hAnsi="Arial Narrow" w:cs="Arial"/>
        </w:rPr>
        <w:t>pch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he</w:t>
      </w:r>
      <w:r w:rsidRPr="00FA137C">
        <w:rPr>
          <w:rFonts w:ascii="Arial Narrow" w:hAnsi="Arial Narrow" w:cs="Arial"/>
          <w:b/>
        </w:rPr>
        <w:t>t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g</w:t>
      </w:r>
      <w:r w:rsidRPr="00FA137C">
        <w:rPr>
          <w:rFonts w:ascii="Arial Narrow" w:hAnsi="Arial Narrow" w:cs="Arial"/>
        </w:rPr>
        <w:t>eld [</w:t>
      </w:r>
      <w:proofErr w:type="spellStart"/>
      <w:r w:rsidRPr="00FA137C">
        <w:rPr>
          <w:rFonts w:ascii="Arial Narrow" w:hAnsi="Arial Narrow" w:cs="Arial"/>
        </w:rPr>
        <w:t>tch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to</w:t>
      </w:r>
      <w:r w:rsidRPr="00FA137C">
        <w:rPr>
          <w:rFonts w:ascii="Arial Narrow" w:hAnsi="Arial Narrow" w:cs="Arial"/>
          <w:b/>
        </w:rPr>
        <w:t>t z</w:t>
      </w:r>
      <w:r w:rsidRPr="00FA137C">
        <w:rPr>
          <w:rFonts w:ascii="Arial Narrow" w:hAnsi="Arial Narrow" w:cs="Arial"/>
        </w:rPr>
        <w:t>iens [ts]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lastRenderedPageBreak/>
        <w:t>oo</w:t>
      </w:r>
      <w:r w:rsidRPr="00FA137C">
        <w:rPr>
          <w:rFonts w:ascii="Arial Narrow" w:hAnsi="Arial Narrow" w:cs="Arial"/>
          <w:b/>
        </w:rPr>
        <w:t>k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z</w:t>
      </w:r>
      <w:r w:rsidRPr="00FA137C">
        <w:rPr>
          <w:rFonts w:ascii="Arial Narrow" w:hAnsi="Arial Narrow" w:cs="Arial"/>
        </w:rPr>
        <w:t>oek [</w:t>
      </w:r>
      <w:proofErr w:type="spellStart"/>
      <w:r w:rsidRPr="00FA137C">
        <w:rPr>
          <w:rFonts w:ascii="Arial Narrow" w:hAnsi="Arial Narrow" w:cs="Arial"/>
        </w:rPr>
        <w:t>ks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mijn nee</w:t>
      </w:r>
      <w:r w:rsidRPr="00FA137C">
        <w:rPr>
          <w:rFonts w:ascii="Arial Narrow" w:hAnsi="Arial Narrow" w:cs="Arial"/>
          <w:b/>
        </w:rPr>
        <w:t>f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g</w:t>
      </w:r>
      <w:r w:rsidRPr="00FA137C">
        <w:rPr>
          <w:rFonts w:ascii="Arial Narrow" w:hAnsi="Arial Narrow" w:cs="Arial"/>
        </w:rPr>
        <w:t>aat [</w:t>
      </w:r>
      <w:proofErr w:type="spellStart"/>
      <w:r w:rsidRPr="00FA137C">
        <w:rPr>
          <w:rFonts w:ascii="Arial Narrow" w:hAnsi="Arial Narrow" w:cs="Arial"/>
        </w:rPr>
        <w:t>fch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da</w:t>
      </w:r>
      <w:r w:rsidRPr="00FA137C">
        <w:rPr>
          <w:rFonts w:ascii="Arial Narrow" w:hAnsi="Arial Narrow" w:cs="Arial"/>
          <w:b/>
        </w:rPr>
        <w:t>g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z</w:t>
      </w:r>
      <w:r w:rsidRPr="00FA137C">
        <w:rPr>
          <w:rFonts w:ascii="Arial Narrow" w:hAnsi="Arial Narrow" w:cs="Arial"/>
        </w:rPr>
        <w:t>on [</w:t>
      </w:r>
      <w:proofErr w:type="spellStart"/>
      <w:r w:rsidRPr="00FA137C">
        <w:rPr>
          <w:rFonts w:ascii="Arial Narrow" w:hAnsi="Arial Narrow" w:cs="Arial"/>
        </w:rPr>
        <w:t>chs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no</w:t>
      </w:r>
      <w:r w:rsidRPr="00FA137C">
        <w:rPr>
          <w:rFonts w:ascii="Arial Narrow" w:hAnsi="Arial Narrow" w:cs="Arial"/>
          <w:b/>
        </w:rPr>
        <w:t>g v</w:t>
      </w:r>
      <w:r w:rsidRPr="00FA137C">
        <w:rPr>
          <w:rFonts w:ascii="Arial Narrow" w:hAnsi="Arial Narrow" w:cs="Arial"/>
        </w:rPr>
        <w:t>oor [</w:t>
      </w:r>
      <w:proofErr w:type="spellStart"/>
      <w:r w:rsidRPr="00FA137C">
        <w:rPr>
          <w:rFonts w:ascii="Arial Narrow" w:hAnsi="Arial Narrow" w:cs="Arial"/>
        </w:rPr>
        <w:t>chf</w:t>
      </w:r>
      <w:proofErr w:type="spellEnd"/>
      <w:r w:rsidRPr="00FA137C">
        <w:rPr>
          <w:rFonts w:ascii="Arial Narrow" w:hAnsi="Arial Narrow" w:cs="Arial"/>
        </w:rPr>
        <w:t>]</w:t>
      </w:r>
    </w:p>
    <w:p w:rsidR="001978F7" w:rsidRPr="00FA137C" w:rsidRDefault="001978F7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hij ha</w:t>
      </w:r>
      <w:r w:rsidRPr="00FA137C">
        <w:rPr>
          <w:rFonts w:ascii="Arial Narrow" w:hAnsi="Arial Narrow" w:cs="Arial"/>
          <w:b/>
        </w:rPr>
        <w:t>d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p</w:t>
      </w:r>
      <w:r w:rsidRPr="00FA137C">
        <w:rPr>
          <w:rFonts w:ascii="Arial Narrow" w:hAnsi="Arial Narrow" w:cs="Arial"/>
        </w:rPr>
        <w:t>ech [</w:t>
      </w:r>
      <w:proofErr w:type="spellStart"/>
      <w:r w:rsidRPr="00FA137C">
        <w:rPr>
          <w:rFonts w:ascii="Arial Narrow" w:hAnsi="Arial Narrow" w:cs="Arial"/>
        </w:rPr>
        <w:t>tp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F35803">
      <w:pPr>
        <w:rPr>
          <w:rFonts w:ascii="Arial Narrow" w:hAnsi="Arial Narrow" w:cs="Arial"/>
        </w:rPr>
      </w:pPr>
    </w:p>
    <w:p w:rsidR="00A00B8B" w:rsidRPr="00FA137C" w:rsidRDefault="00A00B8B" w:rsidP="00A00B8B">
      <w:pPr>
        <w:ind w:left="720"/>
        <w:rPr>
          <w:rFonts w:ascii="Arial Narrow" w:hAnsi="Arial Narrow" w:cs="Arial"/>
        </w:rPr>
      </w:pPr>
    </w:p>
    <w:p w:rsidR="00A00B8B" w:rsidRPr="00FA137C" w:rsidRDefault="001978F7" w:rsidP="001978F7">
      <w:pPr>
        <w:ind w:left="1410" w:hanging="1050"/>
        <w:rPr>
          <w:rFonts w:ascii="Arial Narrow" w:hAnsi="Arial Narrow" w:cs="Arial"/>
        </w:rPr>
      </w:pPr>
      <w:r w:rsidRPr="00FA137C">
        <w:rPr>
          <w:rFonts w:ascii="Arial Narrow" w:hAnsi="Arial Narrow" w:cs="Arial"/>
          <w:b/>
        </w:rPr>
        <w:t xml:space="preserve">B </w:t>
      </w:r>
      <w:r w:rsidRPr="00FA137C">
        <w:rPr>
          <w:rFonts w:ascii="Arial Narrow" w:hAnsi="Arial Narrow" w:cs="Arial"/>
          <w:b/>
        </w:rPr>
        <w:tab/>
      </w:r>
      <w:r w:rsidR="00A00B8B" w:rsidRPr="00FA137C">
        <w:rPr>
          <w:rFonts w:ascii="Arial Narrow" w:hAnsi="Arial Narrow" w:cs="Arial"/>
          <w:b/>
        </w:rPr>
        <w:t xml:space="preserve">maar ! </w:t>
      </w:r>
      <w:r w:rsidR="00A00B8B" w:rsidRPr="00FA137C">
        <w:rPr>
          <w:rFonts w:ascii="Arial Narrow" w:hAnsi="Arial Narrow" w:cs="Arial"/>
        </w:rPr>
        <w:t>als</w:t>
      </w:r>
      <w:r w:rsidR="00A00B8B" w:rsidRPr="00FA137C">
        <w:rPr>
          <w:rFonts w:ascii="Arial Narrow" w:hAnsi="Arial Narrow" w:cs="Arial"/>
          <w:b/>
        </w:rPr>
        <w:t xml:space="preserve"> </w:t>
      </w:r>
      <w:r w:rsidR="003117D0" w:rsidRPr="003117D0">
        <w:rPr>
          <w:rFonts w:ascii="Arial Narrow" w:hAnsi="Arial Narrow" w:cs="Arial"/>
        </w:rPr>
        <w:t xml:space="preserve">de letters f, s, t, k, p, </w:t>
      </w:r>
      <w:proofErr w:type="spellStart"/>
      <w:r w:rsidR="003117D0" w:rsidRPr="003117D0">
        <w:rPr>
          <w:rFonts w:ascii="Arial Narrow" w:hAnsi="Arial Narrow" w:cs="Arial"/>
        </w:rPr>
        <w:t>ch</w:t>
      </w:r>
      <w:proofErr w:type="spellEnd"/>
      <w:r w:rsidR="003117D0" w:rsidRPr="003117D0">
        <w:rPr>
          <w:rFonts w:ascii="Arial Narrow" w:hAnsi="Arial Narrow" w:cs="Arial"/>
        </w:rPr>
        <w:t>, g, b, d</w:t>
      </w:r>
      <w:r w:rsidR="003117D0">
        <w:rPr>
          <w:rFonts w:ascii="Arial Narrow" w:hAnsi="Arial Narrow" w:cs="Arial"/>
          <w:b/>
        </w:rPr>
        <w:t xml:space="preserve"> </w:t>
      </w:r>
      <w:r w:rsidR="00A00B8B" w:rsidRPr="00FA137C">
        <w:rPr>
          <w:rFonts w:ascii="Arial Narrow" w:hAnsi="Arial Narrow" w:cs="Arial"/>
        </w:rPr>
        <w:t xml:space="preserve">na elkaar uitgesproken worden en </w:t>
      </w:r>
      <w:r w:rsidR="003117D0">
        <w:rPr>
          <w:rFonts w:ascii="Arial Narrow" w:hAnsi="Arial Narrow" w:cs="Arial"/>
        </w:rPr>
        <w:t>b</w:t>
      </w:r>
      <w:r w:rsidR="00A00B8B" w:rsidRPr="00FA137C">
        <w:rPr>
          <w:rFonts w:ascii="Arial Narrow" w:hAnsi="Arial Narrow" w:cs="Arial"/>
        </w:rPr>
        <w:t xml:space="preserve"> en </w:t>
      </w:r>
      <w:r w:rsidR="003117D0">
        <w:rPr>
          <w:rFonts w:ascii="Arial Narrow" w:hAnsi="Arial Narrow" w:cs="Arial"/>
        </w:rPr>
        <w:t>d</w:t>
      </w:r>
      <w:r w:rsidR="00A00B8B" w:rsidRPr="00FA137C">
        <w:rPr>
          <w:rFonts w:ascii="Arial Narrow" w:hAnsi="Arial Narrow" w:cs="Arial"/>
        </w:rPr>
        <w:t xml:space="preserve"> op de tweede plaats komen, wordt de verbinding stemhebbend</w:t>
      </w:r>
    </w:p>
    <w:p w:rsidR="00A00B8B" w:rsidRPr="00FA137C" w:rsidRDefault="00A00B8B" w:rsidP="00A00B8B">
      <w:pPr>
        <w:ind w:left="708"/>
        <w:rPr>
          <w:rFonts w:ascii="Arial Narrow" w:hAnsi="Arial Narrow" w:cs="Arial"/>
        </w:rPr>
      </w:pPr>
    </w:p>
    <w:p w:rsidR="00A00B8B" w:rsidRPr="00FA137C" w:rsidRDefault="00A00B8B" w:rsidP="00A00B8B">
      <w:pPr>
        <w:ind w:left="720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ab/>
      </w:r>
      <w:r w:rsidR="001978F7" w:rsidRPr="00FA137C">
        <w:rPr>
          <w:rFonts w:ascii="Arial Narrow" w:hAnsi="Arial Narrow" w:cs="Arial"/>
        </w:rPr>
        <w:tab/>
      </w:r>
      <w:r w:rsidRPr="00FA137C">
        <w:rPr>
          <w:rFonts w:ascii="Arial Narrow" w:hAnsi="Arial Narrow" w:cs="Arial"/>
        </w:rPr>
        <w:t>Voorbeelden</w:t>
      </w:r>
    </w:p>
    <w:p w:rsidR="003D3918" w:rsidRPr="00FA137C" w:rsidRDefault="00B978BC" w:rsidP="003D3918">
      <w:pPr>
        <w:numPr>
          <w:ilvl w:val="1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</w:t>
      </w:r>
      <w:r w:rsidRPr="00B978BC">
        <w:rPr>
          <w:rFonts w:ascii="Arial Narrow" w:hAnsi="Arial Narrow" w:cs="Arial"/>
          <w:b/>
        </w:rPr>
        <w:t>t</w:t>
      </w:r>
      <w:r>
        <w:rPr>
          <w:rFonts w:ascii="Arial Narrow" w:hAnsi="Arial Narrow" w:cs="Arial"/>
        </w:rPr>
        <w:t xml:space="preserve"> </w:t>
      </w:r>
      <w:r w:rsidRPr="00B978BC">
        <w:rPr>
          <w:rFonts w:ascii="Arial Narrow" w:hAnsi="Arial Narrow" w:cs="Arial"/>
          <w:b/>
        </w:rPr>
        <w:t>d</w:t>
      </w:r>
      <w:r>
        <w:rPr>
          <w:rFonts w:ascii="Arial Narrow" w:hAnsi="Arial Narrow" w:cs="Arial"/>
        </w:rPr>
        <w:t>onker bos</w:t>
      </w:r>
      <w:r w:rsidR="003D3918" w:rsidRPr="00FA137C">
        <w:rPr>
          <w:rFonts w:ascii="Arial Narrow" w:hAnsi="Arial Narrow" w:cs="Arial"/>
        </w:rPr>
        <w:t xml:space="preserve"> [d]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ik gee</w:t>
      </w:r>
      <w:r w:rsidRPr="00FA137C">
        <w:rPr>
          <w:rFonts w:ascii="Arial Narrow" w:hAnsi="Arial Narrow" w:cs="Arial"/>
          <w:b/>
        </w:rPr>
        <w:t>f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d</w:t>
      </w:r>
      <w:r w:rsidRPr="00FA137C">
        <w:rPr>
          <w:rFonts w:ascii="Arial Narrow" w:hAnsi="Arial Narrow" w:cs="Arial"/>
        </w:rPr>
        <w:t>it [</w:t>
      </w:r>
      <w:proofErr w:type="spellStart"/>
      <w:r w:rsidRPr="00FA137C">
        <w:rPr>
          <w:rFonts w:ascii="Arial Narrow" w:hAnsi="Arial Narrow" w:cs="Arial"/>
        </w:rPr>
        <w:t>vd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o</w:t>
      </w:r>
      <w:r w:rsidRPr="00FA137C">
        <w:rPr>
          <w:rFonts w:ascii="Arial Narrow" w:hAnsi="Arial Narrow" w:cs="Arial"/>
          <w:b/>
        </w:rPr>
        <w:t>p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d</w:t>
      </w:r>
      <w:r w:rsidRPr="00FA137C">
        <w:rPr>
          <w:rFonts w:ascii="Arial Narrow" w:hAnsi="Arial Narrow" w:cs="Arial"/>
        </w:rPr>
        <w:t>e kast [</w:t>
      </w:r>
      <w:proofErr w:type="spellStart"/>
      <w:r w:rsidRPr="00FA137C">
        <w:rPr>
          <w:rFonts w:ascii="Arial Narrow" w:hAnsi="Arial Narrow" w:cs="Arial"/>
        </w:rPr>
        <w:t>bd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nie</w:t>
      </w:r>
      <w:r w:rsidRPr="00FA137C">
        <w:rPr>
          <w:rFonts w:ascii="Arial Narrow" w:hAnsi="Arial Narrow" w:cs="Arial"/>
          <w:b/>
        </w:rPr>
        <w:t>t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b</w:t>
      </w:r>
      <w:r w:rsidRPr="00FA137C">
        <w:rPr>
          <w:rFonts w:ascii="Arial Narrow" w:hAnsi="Arial Narrow" w:cs="Arial"/>
        </w:rPr>
        <w:t>oos [</w:t>
      </w:r>
      <w:proofErr w:type="spellStart"/>
      <w:r w:rsidRPr="00FA137C">
        <w:rPr>
          <w:rFonts w:ascii="Arial Narrow" w:hAnsi="Arial Narrow" w:cs="Arial"/>
        </w:rPr>
        <w:t>db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blij</w:t>
      </w:r>
      <w:r w:rsidRPr="00FA137C">
        <w:rPr>
          <w:rFonts w:ascii="Arial Narrow" w:hAnsi="Arial Narrow" w:cs="Arial"/>
          <w:b/>
        </w:rPr>
        <w:t>f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b</w:t>
      </w:r>
      <w:r w:rsidRPr="00FA137C">
        <w:rPr>
          <w:rFonts w:ascii="Arial Narrow" w:hAnsi="Arial Narrow" w:cs="Arial"/>
        </w:rPr>
        <w:t>ij mij [vb]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o</w:t>
      </w:r>
      <w:r w:rsidRPr="00FA137C">
        <w:rPr>
          <w:rFonts w:ascii="Arial Narrow" w:hAnsi="Arial Narrow" w:cs="Arial"/>
          <w:b/>
        </w:rPr>
        <w:t>pb</w:t>
      </w:r>
      <w:r w:rsidRPr="00FA137C">
        <w:rPr>
          <w:rFonts w:ascii="Arial Narrow" w:hAnsi="Arial Narrow" w:cs="Arial"/>
        </w:rPr>
        <w:t>ellen [b]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i</w:t>
      </w:r>
      <w:r w:rsidRPr="00FA137C">
        <w:rPr>
          <w:rFonts w:ascii="Arial Narrow" w:hAnsi="Arial Narrow" w:cs="Arial"/>
          <w:b/>
        </w:rPr>
        <w:t>k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b</w:t>
      </w:r>
      <w:r w:rsidRPr="00FA137C">
        <w:rPr>
          <w:rFonts w:ascii="Arial Narrow" w:hAnsi="Arial Narrow" w:cs="Arial"/>
        </w:rPr>
        <w:t>en [</w:t>
      </w:r>
      <w:proofErr w:type="spellStart"/>
      <w:r w:rsidRPr="00FA137C">
        <w:rPr>
          <w:rFonts w:ascii="Arial Narrow" w:hAnsi="Arial Narrow" w:cs="Arial"/>
        </w:rPr>
        <w:t>ĝb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da</w:t>
      </w:r>
      <w:r w:rsidRPr="00FA137C">
        <w:rPr>
          <w:rFonts w:ascii="Arial Narrow" w:hAnsi="Arial Narrow" w:cs="Arial"/>
          <w:b/>
        </w:rPr>
        <w:t>g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D</w:t>
      </w:r>
      <w:r w:rsidRPr="00FA137C">
        <w:rPr>
          <w:rFonts w:ascii="Arial Narrow" w:hAnsi="Arial Narrow" w:cs="Arial"/>
        </w:rPr>
        <w:t>irk [</w:t>
      </w:r>
      <w:proofErr w:type="spellStart"/>
      <w:r w:rsidRPr="00FA137C">
        <w:rPr>
          <w:rFonts w:ascii="Arial Narrow" w:hAnsi="Arial Narrow" w:cs="Arial"/>
        </w:rPr>
        <w:t>gd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hij i</w:t>
      </w:r>
      <w:r w:rsidRPr="00FA137C">
        <w:rPr>
          <w:rFonts w:ascii="Arial Narrow" w:hAnsi="Arial Narrow" w:cs="Arial"/>
          <w:b/>
        </w:rPr>
        <w:t>s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b</w:t>
      </w:r>
      <w:r w:rsidR="006D6B39" w:rsidRPr="00FA137C">
        <w:rPr>
          <w:rFonts w:ascii="Arial Narrow" w:hAnsi="Arial Narrow" w:cs="Arial"/>
        </w:rPr>
        <w:t>ang</w:t>
      </w:r>
      <w:r w:rsidRPr="00FA137C">
        <w:rPr>
          <w:rFonts w:ascii="Arial Narrow" w:hAnsi="Arial Narrow" w:cs="Arial"/>
        </w:rPr>
        <w:t xml:space="preserve"> [</w:t>
      </w:r>
      <w:proofErr w:type="spellStart"/>
      <w:r w:rsidRPr="00FA137C">
        <w:rPr>
          <w:rFonts w:ascii="Arial Narrow" w:hAnsi="Arial Narrow" w:cs="Arial"/>
        </w:rPr>
        <w:t>zb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numPr>
          <w:ilvl w:val="1"/>
          <w:numId w:val="2"/>
        </w:numPr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hij i</w:t>
      </w:r>
      <w:r w:rsidRPr="00FA137C">
        <w:rPr>
          <w:rFonts w:ascii="Arial Narrow" w:hAnsi="Arial Narrow" w:cs="Arial"/>
          <w:b/>
        </w:rPr>
        <w:t>s</w:t>
      </w:r>
      <w:r w:rsidRPr="00FA137C">
        <w:rPr>
          <w:rFonts w:ascii="Arial Narrow" w:hAnsi="Arial Narrow" w:cs="Arial"/>
        </w:rPr>
        <w:t xml:space="preserve"> </w:t>
      </w:r>
      <w:r w:rsidRPr="00FA137C">
        <w:rPr>
          <w:rFonts w:ascii="Arial Narrow" w:hAnsi="Arial Narrow" w:cs="Arial"/>
          <w:b/>
        </w:rPr>
        <w:t>d</w:t>
      </w:r>
      <w:r w:rsidR="006D6B39" w:rsidRPr="00FA137C">
        <w:rPr>
          <w:rFonts w:ascii="Arial Narrow" w:hAnsi="Arial Narrow" w:cs="Arial"/>
        </w:rPr>
        <w:t>okter</w:t>
      </w:r>
      <w:r w:rsidRPr="00FA137C">
        <w:rPr>
          <w:rFonts w:ascii="Arial Narrow" w:hAnsi="Arial Narrow" w:cs="Arial"/>
        </w:rPr>
        <w:t xml:space="preserve"> [</w:t>
      </w:r>
      <w:proofErr w:type="spellStart"/>
      <w:r w:rsidRPr="00FA137C">
        <w:rPr>
          <w:rFonts w:ascii="Arial Narrow" w:hAnsi="Arial Narrow" w:cs="Arial"/>
        </w:rPr>
        <w:t>zd</w:t>
      </w:r>
      <w:proofErr w:type="spellEnd"/>
      <w:r w:rsidRPr="00FA137C">
        <w:rPr>
          <w:rFonts w:ascii="Arial Narrow" w:hAnsi="Arial Narrow" w:cs="Arial"/>
        </w:rPr>
        <w:t>]</w:t>
      </w:r>
    </w:p>
    <w:p w:rsidR="00A00B8B" w:rsidRPr="00FA137C" w:rsidRDefault="00A00B8B" w:rsidP="00A00B8B">
      <w:pPr>
        <w:rPr>
          <w:rFonts w:ascii="Arial Narrow" w:hAnsi="Arial Narrow" w:cs="Arial"/>
        </w:rPr>
      </w:pPr>
    </w:p>
    <w:p w:rsidR="00A00B8B" w:rsidRPr="00FA137C" w:rsidRDefault="00A00B8B" w:rsidP="00A00B8B">
      <w:pPr>
        <w:rPr>
          <w:rFonts w:ascii="Arial Narrow" w:hAnsi="Arial Narrow" w:cs="Arial"/>
        </w:rPr>
      </w:pPr>
    </w:p>
    <w:p w:rsidR="00A00B8B" w:rsidRPr="00FA137C" w:rsidRDefault="00890E44" w:rsidP="00FA137C">
      <w:pPr>
        <w:ind w:left="708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 xml:space="preserve">We hebben in </w:t>
      </w:r>
      <w:r w:rsidR="00260E1C">
        <w:rPr>
          <w:rFonts w:ascii="Arial Narrow" w:hAnsi="Arial Narrow" w:cs="Arial"/>
        </w:rPr>
        <w:t>onze</w:t>
      </w:r>
      <w:r w:rsidRPr="00FA137C">
        <w:rPr>
          <w:rFonts w:ascii="Arial Narrow" w:hAnsi="Arial Narrow" w:cs="Arial"/>
        </w:rPr>
        <w:t xml:space="preserve"> uitspraak</w:t>
      </w:r>
      <w:r w:rsidR="00260E1C">
        <w:rPr>
          <w:rFonts w:ascii="Arial Narrow" w:hAnsi="Arial Narrow" w:cs="Arial"/>
        </w:rPr>
        <w:t xml:space="preserve">klassen </w:t>
      </w:r>
      <w:r w:rsidRPr="00FA137C">
        <w:rPr>
          <w:rFonts w:ascii="Arial Narrow" w:hAnsi="Arial Narrow" w:cs="Arial"/>
        </w:rPr>
        <w:t xml:space="preserve">ondervonden dat anderstalige </w:t>
      </w:r>
      <w:r w:rsidR="003D3918">
        <w:rPr>
          <w:rFonts w:ascii="Arial Narrow" w:hAnsi="Arial Narrow" w:cs="Arial"/>
        </w:rPr>
        <w:t>studenten</w:t>
      </w:r>
      <w:r w:rsidRPr="00FA137C">
        <w:rPr>
          <w:rFonts w:ascii="Arial Narrow" w:hAnsi="Arial Narrow" w:cs="Arial"/>
        </w:rPr>
        <w:t xml:space="preserve"> eerder een verbinding stemhebbend dan stemloos maken. Daarom hebben we gevallen zoals A wel systematisch getranscribeerd maar gevallen zoals B slechts uitzonderlijk</w:t>
      </w:r>
      <w:r w:rsidR="00260E1C">
        <w:rPr>
          <w:rFonts w:ascii="Arial Narrow" w:hAnsi="Arial Narrow" w:cs="Arial"/>
        </w:rPr>
        <w:t>;</w:t>
      </w:r>
      <w:r w:rsidRPr="00FA137C">
        <w:rPr>
          <w:rFonts w:ascii="Arial Narrow" w:hAnsi="Arial Narrow" w:cs="Arial"/>
        </w:rPr>
        <w:t xml:space="preserve"> alleen als we dachten dat de verbinding voor anderstaligen toch problematisch zou kunnen zijn</w:t>
      </w:r>
      <w:r w:rsidR="003D3918">
        <w:rPr>
          <w:rFonts w:ascii="Arial Narrow" w:hAnsi="Arial Narrow" w:cs="Arial"/>
        </w:rPr>
        <w:t xml:space="preserve"> (</w:t>
      </w:r>
      <w:r w:rsidR="00D23E92">
        <w:rPr>
          <w:rFonts w:ascii="Arial Narrow" w:hAnsi="Arial Narrow" w:cs="Arial"/>
        </w:rPr>
        <w:t>vb</w:t>
      </w:r>
      <w:r w:rsidR="003D3918">
        <w:rPr>
          <w:rFonts w:ascii="Arial Narrow" w:hAnsi="Arial Narrow" w:cs="Arial"/>
        </w:rPr>
        <w:t>. voe</w:t>
      </w:r>
      <w:r w:rsidR="003D3918" w:rsidRPr="003D3918">
        <w:rPr>
          <w:rFonts w:ascii="Arial Narrow" w:hAnsi="Arial Narrow" w:cs="Arial"/>
          <w:b/>
        </w:rPr>
        <w:t>tb</w:t>
      </w:r>
      <w:r w:rsidR="003D3918">
        <w:rPr>
          <w:rFonts w:ascii="Arial Narrow" w:hAnsi="Arial Narrow" w:cs="Arial"/>
        </w:rPr>
        <w:t>aller [</w:t>
      </w:r>
      <w:proofErr w:type="spellStart"/>
      <w:r w:rsidR="003D3918">
        <w:rPr>
          <w:rFonts w:ascii="Arial Narrow" w:hAnsi="Arial Narrow" w:cs="Arial"/>
        </w:rPr>
        <w:t>voe</w:t>
      </w:r>
      <w:r w:rsidR="003D3918" w:rsidRPr="003C4B43">
        <w:rPr>
          <w:rFonts w:ascii="Arial Narrow" w:hAnsi="Arial Narrow" w:cs="Arial"/>
          <w:b/>
        </w:rPr>
        <w:t>db</w:t>
      </w:r>
      <w:r w:rsidR="003D3918">
        <w:rPr>
          <w:rFonts w:ascii="Arial Narrow" w:hAnsi="Arial Narrow" w:cs="Arial"/>
        </w:rPr>
        <w:t>al</w:t>
      </w:r>
      <w:r w:rsidR="003D3918">
        <w:rPr>
          <w:rFonts w:ascii="Arial" w:hAnsi="Arial" w:cs="Arial"/>
        </w:rPr>
        <w:t>ə</w:t>
      </w:r>
      <w:r w:rsidR="003D3918" w:rsidRPr="003D3918">
        <w:rPr>
          <w:rFonts w:ascii="Arial Narrow" w:hAnsi="Arial Narrow" w:cs="Arial"/>
        </w:rPr>
        <w:t>r</w:t>
      </w:r>
      <w:proofErr w:type="spellEnd"/>
      <w:r w:rsidR="003D3918">
        <w:rPr>
          <w:rFonts w:ascii="Arial Narrow" w:hAnsi="Arial Narrow" w:cs="Arial"/>
        </w:rPr>
        <w:t>]</w:t>
      </w:r>
      <w:r w:rsidR="003D3918" w:rsidRPr="003D3918">
        <w:rPr>
          <w:rFonts w:ascii="Arial Narrow" w:hAnsi="Arial Narrow" w:cs="Arial"/>
        </w:rPr>
        <w:t xml:space="preserve"> en niet </w:t>
      </w:r>
      <w:r w:rsidR="003D3918">
        <w:rPr>
          <w:rFonts w:ascii="Arial Narrow" w:hAnsi="Arial Narrow" w:cs="Arial"/>
        </w:rPr>
        <w:t>[</w:t>
      </w:r>
      <w:proofErr w:type="spellStart"/>
      <w:r w:rsidR="003D3918" w:rsidRPr="003D3918">
        <w:rPr>
          <w:rFonts w:ascii="Arial Narrow" w:hAnsi="Arial Narrow" w:cs="Arial"/>
        </w:rPr>
        <w:t>voe</w:t>
      </w:r>
      <w:r w:rsidR="003D3918" w:rsidRPr="003C4B43">
        <w:rPr>
          <w:rFonts w:ascii="Arial Narrow" w:hAnsi="Arial Narrow" w:cs="Arial"/>
          <w:b/>
        </w:rPr>
        <w:t>tp</w:t>
      </w:r>
      <w:r w:rsidR="003D3918" w:rsidRPr="003D3918">
        <w:rPr>
          <w:rFonts w:ascii="Arial Narrow" w:hAnsi="Arial Narrow" w:cs="Arial"/>
        </w:rPr>
        <w:t>al</w:t>
      </w:r>
      <w:r w:rsidR="003D3918">
        <w:rPr>
          <w:rFonts w:ascii="Arial" w:hAnsi="Arial" w:cs="Arial"/>
        </w:rPr>
        <w:t>ə</w:t>
      </w:r>
      <w:r w:rsidR="003D3918" w:rsidRPr="003D3918">
        <w:rPr>
          <w:rFonts w:ascii="Arial Narrow" w:hAnsi="Arial Narrow" w:cs="Arial"/>
        </w:rPr>
        <w:t>r</w:t>
      </w:r>
      <w:proofErr w:type="spellEnd"/>
      <w:r w:rsidR="003D3918">
        <w:rPr>
          <w:rFonts w:ascii="Arial" w:hAnsi="Arial" w:cs="Arial"/>
        </w:rPr>
        <w:t>])</w:t>
      </w:r>
      <w:r w:rsidRPr="00FA137C">
        <w:rPr>
          <w:rFonts w:ascii="Arial Narrow" w:hAnsi="Arial Narrow" w:cs="Arial"/>
        </w:rPr>
        <w:t xml:space="preserve">. </w:t>
      </w:r>
    </w:p>
    <w:p w:rsidR="00A00B8B" w:rsidRPr="00FA137C" w:rsidRDefault="00A00B8B" w:rsidP="00A00B8B">
      <w:pPr>
        <w:rPr>
          <w:rFonts w:ascii="Arial Narrow" w:hAnsi="Arial Narrow" w:cs="Arial"/>
        </w:rPr>
      </w:pPr>
    </w:p>
    <w:p w:rsidR="00C92F5C" w:rsidRPr="00FA137C" w:rsidRDefault="00890E44" w:rsidP="00260E1C">
      <w:pPr>
        <w:ind w:left="708"/>
        <w:rPr>
          <w:rFonts w:ascii="Arial Narrow" w:hAnsi="Arial Narrow" w:cs="Arial"/>
        </w:rPr>
      </w:pPr>
      <w:r w:rsidRPr="00FA137C">
        <w:rPr>
          <w:rFonts w:ascii="Arial Narrow" w:hAnsi="Arial Narrow" w:cs="Arial"/>
        </w:rPr>
        <w:t>Ass</w:t>
      </w:r>
      <w:r w:rsidR="00D23E92">
        <w:rPr>
          <w:rFonts w:ascii="Arial Narrow" w:hAnsi="Arial Narrow" w:cs="Arial"/>
        </w:rPr>
        <w:t>i</w:t>
      </w:r>
      <w:r w:rsidRPr="00FA137C">
        <w:rPr>
          <w:rFonts w:ascii="Arial Narrow" w:hAnsi="Arial Narrow" w:cs="Arial"/>
        </w:rPr>
        <w:t xml:space="preserve">milaties van stem </w:t>
      </w:r>
      <w:bookmarkStart w:id="0" w:name="_GoBack"/>
      <w:bookmarkEnd w:id="0"/>
      <w:r w:rsidRPr="00FA137C">
        <w:rPr>
          <w:rFonts w:ascii="Arial Narrow" w:hAnsi="Arial Narrow" w:cs="Arial"/>
        </w:rPr>
        <w:t>waarbij je in het Nederlands mag kiezen</w:t>
      </w:r>
      <w:r w:rsidR="00315472">
        <w:rPr>
          <w:rFonts w:ascii="Arial Narrow" w:hAnsi="Arial Narrow" w:cs="Arial"/>
        </w:rPr>
        <w:t xml:space="preserve"> (</w:t>
      </w:r>
      <w:r w:rsidR="00D23E92">
        <w:rPr>
          <w:rFonts w:ascii="Arial Narrow" w:hAnsi="Arial Narrow" w:cs="Arial"/>
        </w:rPr>
        <w:t>vb</w:t>
      </w:r>
      <w:r w:rsidR="00315472">
        <w:rPr>
          <w:rFonts w:ascii="Arial Narrow" w:hAnsi="Arial Narrow" w:cs="Arial"/>
        </w:rPr>
        <w:t xml:space="preserve">. </w:t>
      </w:r>
      <w:r w:rsidR="00EC7952">
        <w:rPr>
          <w:rFonts w:ascii="Arial Narrow" w:hAnsi="Arial Narrow" w:cs="Arial"/>
        </w:rPr>
        <w:t>tandarts</w:t>
      </w:r>
      <w:r w:rsidR="00315472">
        <w:rPr>
          <w:rFonts w:ascii="Arial Narrow" w:hAnsi="Arial Narrow" w:cs="Arial"/>
        </w:rPr>
        <w:t xml:space="preserve"> </w:t>
      </w:r>
      <w:r w:rsidR="00F35803">
        <w:rPr>
          <w:rFonts w:ascii="Arial Narrow" w:hAnsi="Arial Narrow" w:cs="Arial"/>
        </w:rPr>
        <w:t>[</w:t>
      </w:r>
      <w:proofErr w:type="spellStart"/>
      <w:r w:rsidR="00EC7952">
        <w:rPr>
          <w:rFonts w:ascii="Arial Narrow" w:hAnsi="Arial Narrow" w:cs="Arial"/>
        </w:rPr>
        <w:t>tan</w:t>
      </w:r>
      <w:r w:rsidR="00EC7952" w:rsidRPr="00EC7952">
        <w:rPr>
          <w:rFonts w:ascii="Arial Narrow" w:hAnsi="Arial Narrow" w:cs="Arial"/>
          <w:b/>
        </w:rPr>
        <w:t>t</w:t>
      </w:r>
      <w:r w:rsidR="00EC7952">
        <w:rPr>
          <w:rFonts w:ascii="Arial Narrow" w:hAnsi="Arial Narrow" w:cs="Arial"/>
        </w:rPr>
        <w:t>arts</w:t>
      </w:r>
      <w:proofErr w:type="spellEnd"/>
      <w:r w:rsidR="00B65421">
        <w:rPr>
          <w:rFonts w:ascii="Arial Narrow" w:hAnsi="Arial Narrow" w:cs="Arial"/>
        </w:rPr>
        <w:t>] of [</w:t>
      </w:r>
      <w:r w:rsidR="00EC7952">
        <w:rPr>
          <w:rFonts w:ascii="Arial Narrow" w:hAnsi="Arial Narrow" w:cs="Arial"/>
        </w:rPr>
        <w:t>tan</w:t>
      </w:r>
      <w:r w:rsidR="00EC7952" w:rsidRPr="00EC7952">
        <w:rPr>
          <w:rFonts w:ascii="Arial Narrow" w:hAnsi="Arial Narrow" w:cs="Arial"/>
          <w:b/>
        </w:rPr>
        <w:t>d</w:t>
      </w:r>
      <w:r w:rsidR="00EC7952">
        <w:rPr>
          <w:rFonts w:ascii="Arial Narrow" w:hAnsi="Arial Narrow" w:cs="Arial"/>
        </w:rPr>
        <w:t>arts</w:t>
      </w:r>
      <w:r w:rsidR="00B65421">
        <w:rPr>
          <w:rFonts w:ascii="Arial Narrow" w:hAnsi="Arial Narrow" w:cs="Arial"/>
        </w:rPr>
        <w:t>]</w:t>
      </w:r>
      <w:r w:rsidR="00F35803">
        <w:rPr>
          <w:rFonts w:ascii="Arial Narrow" w:hAnsi="Arial Narrow" w:cs="Arial"/>
        </w:rPr>
        <w:t xml:space="preserve">) </w:t>
      </w:r>
      <w:r w:rsidRPr="00FA137C">
        <w:rPr>
          <w:rFonts w:ascii="Arial Narrow" w:hAnsi="Arial Narrow" w:cs="Arial"/>
        </w:rPr>
        <w:t xml:space="preserve">hebben we voor anderstaligen uiteraard niet </w:t>
      </w:r>
      <w:r w:rsidR="00EC1EE7" w:rsidRPr="00FA137C">
        <w:rPr>
          <w:rFonts w:ascii="Arial Narrow" w:hAnsi="Arial Narrow" w:cs="Arial"/>
        </w:rPr>
        <w:t xml:space="preserve">fonetisch </w:t>
      </w:r>
      <w:r w:rsidRPr="00FA137C">
        <w:rPr>
          <w:rFonts w:ascii="Arial Narrow" w:hAnsi="Arial Narrow" w:cs="Arial"/>
        </w:rPr>
        <w:t>getranscribeerd.</w:t>
      </w:r>
    </w:p>
    <w:p w:rsidR="00890E44" w:rsidRPr="00FA137C" w:rsidRDefault="00890E44">
      <w:pPr>
        <w:rPr>
          <w:rFonts w:ascii="Arial Narrow" w:hAnsi="Arial Narrow" w:cs="Arial"/>
        </w:rPr>
      </w:pPr>
    </w:p>
    <w:p w:rsidR="00FA137C" w:rsidRPr="00FA137C" w:rsidRDefault="00FA137C" w:rsidP="00EC1EE7">
      <w:pPr>
        <w:jc w:val="both"/>
        <w:rPr>
          <w:rFonts w:ascii="Arial Narrow" w:hAnsi="Arial Narrow" w:cs="Arial"/>
          <w:b/>
        </w:rPr>
      </w:pPr>
    </w:p>
    <w:p w:rsidR="00FA137C" w:rsidRPr="00FA137C" w:rsidRDefault="00FA137C" w:rsidP="00FA137C">
      <w:pPr>
        <w:ind w:left="705" w:hanging="705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ab/>
      </w:r>
      <w:r w:rsidR="0034520F">
        <w:rPr>
          <w:rFonts w:ascii="Arial Narrow" w:hAnsi="Arial Narrow" w:cs="Arial"/>
          <w:b/>
          <w:smallCaps/>
        </w:rPr>
        <w:t>a</w:t>
      </w:r>
      <w:r w:rsidR="00EC1EE7" w:rsidRPr="0034520F">
        <w:rPr>
          <w:rFonts w:ascii="Arial Narrow" w:hAnsi="Arial Narrow" w:cs="Arial"/>
          <w:b/>
          <w:smallCaps/>
        </w:rPr>
        <w:t>ssimilatie van plaats</w:t>
      </w:r>
      <w:r w:rsidRPr="00FA137C">
        <w:rPr>
          <w:rFonts w:ascii="Arial Narrow" w:hAnsi="Arial Narrow" w:cs="Arial"/>
          <w:b/>
        </w:rPr>
        <w:t xml:space="preserve">: </w:t>
      </w:r>
      <w:r w:rsidRPr="00FA137C">
        <w:rPr>
          <w:rFonts w:ascii="Arial Narrow" w:hAnsi="Arial Narrow" w:cs="Arial"/>
        </w:rPr>
        <w:t>de positie van de tong</w:t>
      </w:r>
      <w:r w:rsidR="00315472">
        <w:rPr>
          <w:rFonts w:ascii="Arial Narrow" w:hAnsi="Arial Narrow" w:cs="Arial"/>
        </w:rPr>
        <w:t xml:space="preserve"> of de lippen</w:t>
      </w:r>
      <w:r w:rsidRPr="00FA137C">
        <w:rPr>
          <w:rFonts w:ascii="Arial Narrow" w:hAnsi="Arial Narrow" w:cs="Arial"/>
        </w:rPr>
        <w:t xml:space="preserve"> bij een klank beïnvloedt de positie van de tong </w:t>
      </w:r>
      <w:r w:rsidR="00315472">
        <w:rPr>
          <w:rFonts w:ascii="Arial Narrow" w:hAnsi="Arial Narrow" w:cs="Arial"/>
        </w:rPr>
        <w:t xml:space="preserve">of de lippen </w:t>
      </w:r>
      <w:r w:rsidRPr="00FA137C">
        <w:rPr>
          <w:rFonts w:ascii="Arial Narrow" w:hAnsi="Arial Narrow" w:cs="Arial"/>
        </w:rPr>
        <w:t>bij een vorige of volgende klank.</w:t>
      </w:r>
      <w:r w:rsidRPr="00FA137C">
        <w:rPr>
          <w:rFonts w:ascii="Arial Narrow" w:hAnsi="Arial Narrow" w:cs="Arial"/>
          <w:b/>
        </w:rPr>
        <w:t xml:space="preserve">  </w:t>
      </w:r>
    </w:p>
    <w:p w:rsidR="00EC1EE7" w:rsidRPr="00FA137C" w:rsidRDefault="00EC1EE7" w:rsidP="00EC1EE7">
      <w:pPr>
        <w:jc w:val="both"/>
        <w:rPr>
          <w:rFonts w:ascii="Arial Narrow" w:hAnsi="Arial Narrow" w:cs="Arial"/>
        </w:rPr>
      </w:pPr>
    </w:p>
    <w:p w:rsidR="00890E44" w:rsidRPr="00FA137C" w:rsidRDefault="00315472" w:rsidP="0034520F">
      <w:pPr>
        <w:ind w:left="70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Twee</w:t>
      </w:r>
      <w:r w:rsidR="00890E44" w:rsidRPr="00FA137C">
        <w:rPr>
          <w:rFonts w:ascii="Arial Narrow" w:hAnsi="Arial Narrow" w:cs="Arial"/>
        </w:rPr>
        <w:t xml:space="preserve"> belangrijke verbindingen die </w:t>
      </w:r>
      <w:r w:rsidR="00EC1EE7" w:rsidRPr="00FA137C">
        <w:rPr>
          <w:rFonts w:ascii="Arial Narrow" w:hAnsi="Arial Narrow" w:cs="Arial"/>
        </w:rPr>
        <w:t xml:space="preserve">in het Nederlands </w:t>
      </w:r>
      <w:r w:rsidR="00890E44" w:rsidRPr="00FA137C">
        <w:rPr>
          <w:rFonts w:ascii="Arial Narrow" w:hAnsi="Arial Narrow" w:cs="Arial"/>
        </w:rPr>
        <w:t xml:space="preserve">onder assimilatie van plaats vallen, nl. </w:t>
      </w:r>
      <w:r w:rsidR="00EC1EE7" w:rsidRPr="00FA137C">
        <w:rPr>
          <w:rFonts w:ascii="Arial Narrow" w:hAnsi="Arial Narrow" w:cs="Arial"/>
        </w:rPr>
        <w:t>/</w:t>
      </w:r>
      <w:proofErr w:type="spellStart"/>
      <w:r w:rsidR="00890E44" w:rsidRPr="00FA137C">
        <w:rPr>
          <w:rFonts w:ascii="Arial Narrow" w:hAnsi="Arial Narrow" w:cs="Arial"/>
        </w:rPr>
        <w:t>nj</w:t>
      </w:r>
      <w:proofErr w:type="spellEnd"/>
      <w:r w:rsidR="00EC1EE7" w:rsidRPr="00FA137C">
        <w:rPr>
          <w:rFonts w:ascii="Arial Narrow" w:hAnsi="Arial Narrow" w:cs="Arial"/>
        </w:rPr>
        <w:t>/</w:t>
      </w:r>
      <w:r w:rsidR="00890E44" w:rsidRPr="00FA137C">
        <w:rPr>
          <w:rFonts w:ascii="Arial Narrow" w:hAnsi="Arial Narrow" w:cs="Arial"/>
        </w:rPr>
        <w:t xml:space="preserve"> in </w:t>
      </w:r>
      <w:r w:rsidR="00890E44" w:rsidRPr="00B30A7F">
        <w:rPr>
          <w:rFonts w:ascii="Arial Narrow" w:hAnsi="Arial Narrow" w:cs="Arial"/>
          <w:i/>
        </w:rPr>
        <w:t>oranje</w:t>
      </w:r>
      <w:r w:rsidR="00890E44" w:rsidRPr="00FA137C">
        <w:rPr>
          <w:rFonts w:ascii="Arial Narrow" w:hAnsi="Arial Narrow" w:cs="Arial"/>
        </w:rPr>
        <w:t xml:space="preserve"> en </w:t>
      </w:r>
      <w:r w:rsidR="00EC1EE7" w:rsidRPr="00FA137C">
        <w:rPr>
          <w:rFonts w:ascii="Arial Narrow" w:hAnsi="Arial Narrow" w:cs="Arial"/>
        </w:rPr>
        <w:t>/</w:t>
      </w:r>
      <w:proofErr w:type="spellStart"/>
      <w:r w:rsidR="00890E44" w:rsidRPr="00FA137C">
        <w:rPr>
          <w:rFonts w:ascii="Arial Narrow" w:hAnsi="Arial Narrow" w:cs="Arial"/>
        </w:rPr>
        <w:t>ng</w:t>
      </w:r>
      <w:proofErr w:type="spellEnd"/>
      <w:r w:rsidR="00EC1EE7" w:rsidRPr="00FA137C">
        <w:rPr>
          <w:rFonts w:ascii="Arial Narrow" w:hAnsi="Arial Narrow" w:cs="Arial"/>
        </w:rPr>
        <w:t>/</w:t>
      </w:r>
      <w:r w:rsidR="00890E44" w:rsidRPr="00FA137C">
        <w:rPr>
          <w:rFonts w:ascii="Arial Narrow" w:hAnsi="Arial Narrow" w:cs="Arial"/>
        </w:rPr>
        <w:t xml:space="preserve"> in </w:t>
      </w:r>
      <w:r w:rsidR="00890E44" w:rsidRPr="00B30A7F">
        <w:rPr>
          <w:rFonts w:ascii="Arial Narrow" w:hAnsi="Arial Narrow" w:cs="Arial"/>
          <w:i/>
        </w:rPr>
        <w:t>ring</w:t>
      </w:r>
      <w:r w:rsidR="00FE5D7D">
        <w:rPr>
          <w:rFonts w:ascii="Arial Narrow" w:hAnsi="Arial Narrow" w:cs="Arial"/>
          <w:i/>
        </w:rPr>
        <w:t>,</w:t>
      </w:r>
      <w:r w:rsidR="00890E44" w:rsidRPr="00FA137C">
        <w:rPr>
          <w:rFonts w:ascii="Arial Narrow" w:hAnsi="Arial Narrow" w:cs="Arial"/>
        </w:rPr>
        <w:t xml:space="preserve"> behandelen we in ‘Nu versta ik je</w:t>
      </w:r>
      <w:r w:rsidR="00FE5D7D">
        <w:rPr>
          <w:rFonts w:ascii="Arial Narrow" w:hAnsi="Arial Narrow" w:cs="Arial"/>
        </w:rPr>
        <w:t>!</w:t>
      </w:r>
      <w:r w:rsidR="00890E44" w:rsidRPr="00FA137C">
        <w:rPr>
          <w:rFonts w:ascii="Arial Narrow" w:hAnsi="Arial Narrow" w:cs="Arial"/>
        </w:rPr>
        <w:t xml:space="preserve">’ als aparte klanken maar worden verder niet systematisch getranscribeerd. </w:t>
      </w:r>
      <w:r w:rsidR="003C4B43">
        <w:rPr>
          <w:rFonts w:ascii="Arial Narrow" w:hAnsi="Arial Narrow" w:cs="Arial"/>
        </w:rPr>
        <w:t>Zowel bij de [n</w:t>
      </w:r>
      <w:r w:rsidR="00EC1EE7" w:rsidRPr="00FA137C">
        <w:rPr>
          <w:rFonts w:ascii="Arial Narrow" w:hAnsi="Arial Narrow" w:cs="Arial"/>
        </w:rPr>
        <w:t xml:space="preserve">] in </w:t>
      </w:r>
      <w:r w:rsidR="00EC1EE7" w:rsidRPr="00FA137C">
        <w:rPr>
          <w:rFonts w:ascii="Arial Narrow" w:hAnsi="Arial Narrow" w:cs="Arial"/>
          <w:i/>
        </w:rPr>
        <w:t>oranje</w:t>
      </w:r>
      <w:r w:rsidR="00EC1EE7" w:rsidRPr="00FA137C">
        <w:rPr>
          <w:rFonts w:ascii="Arial Narrow" w:hAnsi="Arial Narrow" w:cs="Arial"/>
        </w:rPr>
        <w:t xml:space="preserve"> als bij de [ŋ] in </w:t>
      </w:r>
      <w:r w:rsidR="00EC1EE7" w:rsidRPr="00FA137C">
        <w:rPr>
          <w:rFonts w:ascii="Arial Narrow" w:hAnsi="Arial Narrow" w:cs="Arial"/>
          <w:i/>
        </w:rPr>
        <w:t xml:space="preserve">ring </w:t>
      </w:r>
      <w:r w:rsidR="0034520F">
        <w:rPr>
          <w:rFonts w:ascii="Arial Narrow" w:hAnsi="Arial Narrow" w:cs="Arial"/>
        </w:rPr>
        <w:t xml:space="preserve">beweegt de tong </w:t>
      </w:r>
      <w:r w:rsidR="003C4B43">
        <w:rPr>
          <w:rFonts w:ascii="Arial Narrow" w:hAnsi="Arial Narrow" w:cs="Arial"/>
        </w:rPr>
        <w:t xml:space="preserve">zich </w:t>
      </w:r>
      <w:r w:rsidR="0034520F">
        <w:rPr>
          <w:rFonts w:ascii="Arial Narrow" w:hAnsi="Arial Narrow" w:cs="Arial"/>
        </w:rPr>
        <w:t>meer naar achteren dan bij een gewone [n].</w:t>
      </w:r>
    </w:p>
    <w:p w:rsidR="00890E44" w:rsidRPr="00FA137C" w:rsidRDefault="00890E44">
      <w:pPr>
        <w:rPr>
          <w:rFonts w:ascii="Arial Narrow" w:hAnsi="Arial Narrow"/>
        </w:rPr>
      </w:pPr>
    </w:p>
    <w:p w:rsidR="00C92F5C" w:rsidRPr="00FA137C" w:rsidRDefault="00C92F5C">
      <w:pPr>
        <w:rPr>
          <w:rFonts w:ascii="Arial Narrow" w:hAnsi="Arial Narrow"/>
        </w:rPr>
      </w:pPr>
    </w:p>
    <w:p w:rsidR="00F9442E" w:rsidRPr="00FA137C" w:rsidRDefault="00F9442E">
      <w:pPr>
        <w:rPr>
          <w:rFonts w:ascii="Arial Narrow" w:hAnsi="Arial Narrow"/>
        </w:rPr>
      </w:pPr>
    </w:p>
    <w:sectPr w:rsidR="00F9442E" w:rsidRPr="00FA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17B9"/>
    <w:multiLevelType w:val="hybridMultilevel"/>
    <w:tmpl w:val="AF8659EE"/>
    <w:lvl w:ilvl="0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3D366B8"/>
    <w:multiLevelType w:val="hybridMultilevel"/>
    <w:tmpl w:val="B45A531A"/>
    <w:lvl w:ilvl="0" w:tplc="93E2E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4C"/>
    <w:rsid w:val="0000484C"/>
    <w:rsid w:val="00064BDE"/>
    <w:rsid w:val="00161182"/>
    <w:rsid w:val="001978F7"/>
    <w:rsid w:val="001A0BF6"/>
    <w:rsid w:val="00260E1C"/>
    <w:rsid w:val="002D7C98"/>
    <w:rsid w:val="003117D0"/>
    <w:rsid w:val="00315472"/>
    <w:rsid w:val="0034520F"/>
    <w:rsid w:val="00367D12"/>
    <w:rsid w:val="003C4B43"/>
    <w:rsid w:val="003D3918"/>
    <w:rsid w:val="00555F3D"/>
    <w:rsid w:val="00564D4D"/>
    <w:rsid w:val="006024C4"/>
    <w:rsid w:val="006D40C1"/>
    <w:rsid w:val="006D6B39"/>
    <w:rsid w:val="006E2216"/>
    <w:rsid w:val="006F72AC"/>
    <w:rsid w:val="00756600"/>
    <w:rsid w:val="00771F43"/>
    <w:rsid w:val="007B4B27"/>
    <w:rsid w:val="00855ED1"/>
    <w:rsid w:val="0085652D"/>
    <w:rsid w:val="00890E44"/>
    <w:rsid w:val="008A4932"/>
    <w:rsid w:val="008C28D2"/>
    <w:rsid w:val="009603D2"/>
    <w:rsid w:val="009B3284"/>
    <w:rsid w:val="00A00B8B"/>
    <w:rsid w:val="00AB4CB2"/>
    <w:rsid w:val="00B30A7F"/>
    <w:rsid w:val="00B65421"/>
    <w:rsid w:val="00B978BC"/>
    <w:rsid w:val="00BF5A14"/>
    <w:rsid w:val="00C92F5C"/>
    <w:rsid w:val="00CF4D13"/>
    <w:rsid w:val="00D23E92"/>
    <w:rsid w:val="00D9732C"/>
    <w:rsid w:val="00DA422A"/>
    <w:rsid w:val="00DF417C"/>
    <w:rsid w:val="00E05632"/>
    <w:rsid w:val="00EC1EE7"/>
    <w:rsid w:val="00EC7952"/>
    <w:rsid w:val="00F270B7"/>
    <w:rsid w:val="00F35803"/>
    <w:rsid w:val="00F53937"/>
    <w:rsid w:val="00F9442E"/>
    <w:rsid w:val="00FA137C"/>
    <w:rsid w:val="00FE4785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BF5A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F5A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F5A1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F5A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F5A14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BF5A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5A1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BF5A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F5A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F5A1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F5A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F5A14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BF5A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5A1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3588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Klankverbindingen</vt:lpstr>
      <vt:lpstr>Klankverbindingen</vt:lpstr>
    </vt:vector>
  </TitlesOfParts>
  <Company>KULeuven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Klankverbindingen</dc:title>
  <dc:creator>Geert Verhaeghe</dc:creator>
  <cp:lastModifiedBy>Line Tuymans</cp:lastModifiedBy>
  <cp:revision>2</cp:revision>
  <dcterms:created xsi:type="dcterms:W3CDTF">2013-05-02T13:06:00Z</dcterms:created>
  <dcterms:modified xsi:type="dcterms:W3CDTF">2013-05-02T13:06:00Z</dcterms:modified>
</cp:coreProperties>
</file>